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F53" w:rsidRPr="00697F53" w:rsidRDefault="00697F53" w:rsidP="00697F53">
      <w:pPr>
        <w:spacing w:before="100" w:beforeAutospacing="1" w:after="100" w:afterAutospacing="1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97F53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ПАТРОНЫ ОХОТНИЧЬИ 7,62х51</w:t>
      </w:r>
      <w:r w:rsidR="00D86D89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ab/>
        <w:t xml:space="preserve"> </w:t>
      </w:r>
      <w:r w:rsidR="00D86D89">
        <w:rPr>
          <w:rFonts w:ascii="Tahoma" w:hAnsi="Tahoma" w:cs="Tahoma"/>
          <w:b/>
          <w:bCs/>
          <w:color w:val="008000"/>
          <w:sz w:val="18"/>
          <w:szCs w:val="18"/>
        </w:rPr>
        <w:t xml:space="preserve">Баллистические коэффициенты 308Win (7.62х51) </w:t>
      </w:r>
      <w:r w:rsidR="00D86D89">
        <w:rPr>
          <w:rFonts w:ascii="Tahoma" w:hAnsi="Tahoma" w:cs="Tahoma"/>
          <w:b/>
          <w:bCs/>
          <w:color w:val="008000"/>
          <w:sz w:val="18"/>
          <w:szCs w:val="18"/>
        </w:rPr>
        <w:tab/>
      </w:r>
      <w:r w:rsidR="00D86D89">
        <w:rPr>
          <w:rFonts w:ascii="Tahoma" w:hAnsi="Tahoma" w:cs="Tahoma"/>
          <w:b/>
          <w:bCs/>
          <w:color w:val="008000"/>
          <w:sz w:val="18"/>
          <w:szCs w:val="18"/>
        </w:rPr>
        <w:tab/>
      </w:r>
      <w:r w:rsidR="00D86D89">
        <w:rPr>
          <w:rFonts w:ascii="Tahoma" w:hAnsi="Tahoma" w:cs="Tahoma"/>
          <w:b/>
          <w:bCs/>
          <w:color w:val="008000"/>
          <w:sz w:val="18"/>
          <w:szCs w:val="18"/>
        </w:rPr>
        <w:tab/>
      </w:r>
      <w:r w:rsidR="00D86D89">
        <w:rPr>
          <w:rFonts w:ascii="Tahoma" w:hAnsi="Tahoma" w:cs="Tahoma"/>
          <w:b/>
          <w:bCs/>
          <w:color w:val="008000"/>
          <w:sz w:val="18"/>
          <w:szCs w:val="18"/>
        </w:rPr>
        <w:tab/>
      </w:r>
      <w:r w:rsidR="00D86D89" w:rsidRPr="00D86D89">
        <w:rPr>
          <w:rFonts w:ascii="Tahoma" w:hAnsi="Tahoma" w:cs="Tahoma"/>
          <w:b/>
          <w:i/>
          <w:color w:val="000000"/>
          <w:sz w:val="20"/>
          <w:szCs w:val="20"/>
        </w:rPr>
        <w:t>АО Новосибирский Патронный Завод</w:t>
      </w:r>
    </w:p>
    <w:tbl>
      <w:tblPr>
        <w:tblW w:w="5000" w:type="pct"/>
        <w:tblInd w:w="-34" w:type="dxa"/>
        <w:tblCellMar>
          <w:left w:w="0" w:type="dxa"/>
          <w:right w:w="0" w:type="dxa"/>
        </w:tblCellMar>
        <w:tblLook w:val="04A0"/>
      </w:tblPr>
      <w:tblGrid>
        <w:gridCol w:w="1512"/>
        <w:gridCol w:w="812"/>
        <w:gridCol w:w="945"/>
        <w:gridCol w:w="446"/>
        <w:gridCol w:w="522"/>
        <w:gridCol w:w="446"/>
        <w:gridCol w:w="522"/>
        <w:gridCol w:w="446"/>
        <w:gridCol w:w="522"/>
        <w:gridCol w:w="446"/>
        <w:gridCol w:w="522"/>
        <w:gridCol w:w="483"/>
        <w:gridCol w:w="522"/>
        <w:gridCol w:w="483"/>
        <w:gridCol w:w="522"/>
        <w:gridCol w:w="483"/>
        <w:gridCol w:w="522"/>
        <w:gridCol w:w="484"/>
        <w:gridCol w:w="523"/>
        <w:gridCol w:w="484"/>
        <w:gridCol w:w="523"/>
        <w:gridCol w:w="484"/>
        <w:gridCol w:w="523"/>
        <w:gridCol w:w="484"/>
        <w:gridCol w:w="523"/>
        <w:gridCol w:w="484"/>
        <w:gridCol w:w="523"/>
        <w:gridCol w:w="484"/>
        <w:gridCol w:w="558"/>
      </w:tblGrid>
      <w:tr w:rsidR="00697F53" w:rsidRPr="00697F53" w:rsidTr="00A40159">
        <w:trPr>
          <w:trHeight w:val="286"/>
        </w:trPr>
        <w:tc>
          <w:tcPr>
            <w:tcW w:w="46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Наименование</w:t>
            </w:r>
          </w:p>
        </w:tc>
        <w:tc>
          <w:tcPr>
            <w:tcW w:w="25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proofErr w:type="spellStart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Коэф</w:t>
            </w:r>
            <w:proofErr w:type="spellEnd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 xml:space="preserve">. формы (по </w:t>
            </w:r>
            <w:proofErr w:type="spellStart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Сиаччи</w:t>
            </w:r>
            <w:proofErr w:type="spellEnd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)</w:t>
            </w:r>
          </w:p>
        </w:tc>
        <w:tc>
          <w:tcPr>
            <w:tcW w:w="29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proofErr w:type="spellStart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Бал</w:t>
            </w:r>
            <w:proofErr w:type="gramStart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.к</w:t>
            </w:r>
            <w:proofErr w:type="gramEnd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оэф</w:t>
            </w:r>
            <w:proofErr w:type="spellEnd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 xml:space="preserve">. (по </w:t>
            </w:r>
            <w:proofErr w:type="spellStart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Сиаччи</w:t>
            </w:r>
            <w:proofErr w:type="spellEnd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)</w:t>
            </w:r>
          </w:p>
        </w:tc>
        <w:tc>
          <w:tcPr>
            <w:tcW w:w="3993" w:type="pct"/>
            <w:gridSpan w:val="2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 xml:space="preserve">Дистанция, </w:t>
            </w:r>
            <w:proofErr w:type="gramStart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м</w:t>
            </w:r>
            <w:proofErr w:type="gramEnd"/>
          </w:p>
        </w:tc>
      </w:tr>
      <w:tr w:rsidR="006D6177" w:rsidRPr="00697F53" w:rsidTr="006D6177">
        <w:trPr>
          <w:trHeight w:val="276"/>
        </w:trPr>
        <w:tc>
          <w:tcPr>
            <w:tcW w:w="46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97F53" w:rsidRPr="00697F53" w:rsidRDefault="00697F53" w:rsidP="00697F5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97F53" w:rsidRPr="00697F53" w:rsidRDefault="00697F53" w:rsidP="00697F5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97F53" w:rsidRPr="00697F53" w:rsidRDefault="00697F53" w:rsidP="00697F5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</w:tc>
        <w:tc>
          <w:tcPr>
            <w:tcW w:w="29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0</w:t>
            </w:r>
          </w:p>
        </w:tc>
        <w:tc>
          <w:tcPr>
            <w:tcW w:w="29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25</w:t>
            </w:r>
          </w:p>
        </w:tc>
        <w:tc>
          <w:tcPr>
            <w:tcW w:w="29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50</w:t>
            </w:r>
          </w:p>
        </w:tc>
        <w:tc>
          <w:tcPr>
            <w:tcW w:w="29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75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100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125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150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175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225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250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275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300</w:t>
            </w:r>
          </w:p>
        </w:tc>
      </w:tr>
      <w:tr w:rsidR="006D6177" w:rsidRPr="00697F53" w:rsidTr="006D6177">
        <w:trPr>
          <w:trHeight w:val="279"/>
        </w:trPr>
        <w:tc>
          <w:tcPr>
            <w:tcW w:w="46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97F53" w:rsidRPr="00697F53" w:rsidRDefault="00697F53" w:rsidP="00697F5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97F53" w:rsidRPr="00697F53" w:rsidRDefault="00697F53" w:rsidP="00697F5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97F53" w:rsidRPr="00697F53" w:rsidRDefault="00697F53" w:rsidP="00697F5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25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50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50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75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75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100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100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125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125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150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150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175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175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200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200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225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225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250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250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275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275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300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300</w:t>
            </w:r>
          </w:p>
        </w:tc>
      </w:tr>
      <w:tr w:rsidR="006D6177" w:rsidRPr="00697F53" w:rsidTr="006D6177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Патрон охотничий 308Win (7.62х51) с экспансивной пулей SP Масса пули 9.2-9.4 г Оболочка биметаллическая Гильза биметаллическая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0.586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3.660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830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820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3125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810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3049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799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2971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789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2892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779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2824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769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2745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759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2677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749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2608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739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2539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730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2480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720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2412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710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2343</w:t>
            </w:r>
          </w:p>
        </w:tc>
      </w:tr>
      <w:tr w:rsidR="006D6177" w:rsidRPr="00697F53" w:rsidTr="006D6177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Патрон охотничий 308Win (7.62х51) с экспансивной пулей SP Масса пули 9.2-9.4 г Оболочка томпаковая Гильза латунная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0.586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3.660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830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820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3125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810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3049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799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2971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789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2892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779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2824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769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2745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759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2677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749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2608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739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2539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730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2480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720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2412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710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2343</w:t>
            </w:r>
          </w:p>
        </w:tc>
      </w:tr>
      <w:tr w:rsidR="006D6177" w:rsidRPr="00697F53" w:rsidTr="006D6177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Патрон охотничий 308Win (7.62х51) с экспансивной пулей SP Масса пули 9.2-9.4 г Оболочка томпаковая Гильза биметаллическая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0.586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3.660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830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820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3125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810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3049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799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2971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789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2892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779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2824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769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2745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759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2677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749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2608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739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2539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730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2480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720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2412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710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2343</w:t>
            </w:r>
          </w:p>
        </w:tc>
      </w:tr>
      <w:tr w:rsidR="006D6177" w:rsidRPr="00697F53" w:rsidTr="006D6177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Патрон охотничий 308Win (7.62х51)с оболочечной пулей FMJ Масса пули 9.5-9.7 г Оболочка биметаллическая Гильза биметаллическая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0.530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3.210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829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3294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820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3226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811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3157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802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3088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793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3017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784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2949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775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2881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766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2814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758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2756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749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2696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740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2627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732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2569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723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2510</w:t>
            </w:r>
          </w:p>
        </w:tc>
      </w:tr>
      <w:tr w:rsidR="006D6177" w:rsidRPr="00697F53" w:rsidTr="006D6177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Патрон охотничий 308Win (7.62х51) с оболочечной пулей FMJ Масса пули 9.5-9.7 г Оболочка томпаковая Гильза латунная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0.530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3.210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829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3294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820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3226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811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3157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802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3088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793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3017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784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2949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775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2881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766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2814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758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2756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749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2696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740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2627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732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2569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723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2510</w:t>
            </w:r>
          </w:p>
        </w:tc>
      </w:tr>
      <w:tr w:rsidR="006D6177" w:rsidRPr="00697F53" w:rsidTr="006D6177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Патрон охотничий 308Win (7.62х51) с оболочечной пулей FMJ Масса пули 9.5-9.7 г Оболочка томпаковая Гильза биметаллическая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0.530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3.210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829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3294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820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3226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811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3157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802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3088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793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3017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784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2949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775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2881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766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2814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758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2756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749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2696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740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2627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732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2569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723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2510</w:t>
            </w:r>
          </w:p>
        </w:tc>
      </w:tr>
      <w:tr w:rsidR="006D6177" w:rsidRPr="00697F53" w:rsidTr="006D6177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Патрон охотничий 308Win (7.62х51) повышенной кучности Масса пули 11.95-12.05 г Оболочка томпаковая Гильза латунная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0.561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2.710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750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3373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743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3310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736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3245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729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3230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721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3118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714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3059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707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2997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700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2938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693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2880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686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2822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679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2765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672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2708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666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2660</w:t>
            </w:r>
          </w:p>
        </w:tc>
      </w:tr>
      <w:tr w:rsidR="008E0175" w:rsidRPr="00697F53" w:rsidTr="00A40159">
        <w:trPr>
          <w:trHeight w:val="286"/>
        </w:trPr>
        <w:tc>
          <w:tcPr>
            <w:tcW w:w="46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lastRenderedPageBreak/>
              <w:t>Наименование</w:t>
            </w:r>
          </w:p>
        </w:tc>
        <w:tc>
          <w:tcPr>
            <w:tcW w:w="25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proofErr w:type="spellStart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Коэф</w:t>
            </w:r>
            <w:proofErr w:type="spellEnd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 xml:space="preserve">. формы (по </w:t>
            </w:r>
            <w:proofErr w:type="spellStart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Сиаччи</w:t>
            </w:r>
            <w:proofErr w:type="spellEnd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)</w:t>
            </w:r>
          </w:p>
        </w:tc>
        <w:tc>
          <w:tcPr>
            <w:tcW w:w="29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proofErr w:type="spellStart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Бал</w:t>
            </w:r>
            <w:proofErr w:type="gramStart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.к</w:t>
            </w:r>
            <w:proofErr w:type="gramEnd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оэф</w:t>
            </w:r>
            <w:proofErr w:type="spellEnd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 xml:space="preserve">. (по </w:t>
            </w:r>
            <w:proofErr w:type="spellStart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Сиаччи</w:t>
            </w:r>
            <w:proofErr w:type="spellEnd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)</w:t>
            </w:r>
          </w:p>
        </w:tc>
        <w:tc>
          <w:tcPr>
            <w:tcW w:w="3993" w:type="pct"/>
            <w:gridSpan w:val="2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 xml:space="preserve">Дистанция, </w:t>
            </w:r>
            <w:proofErr w:type="gramStart"/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м</w:t>
            </w:r>
            <w:proofErr w:type="gramEnd"/>
          </w:p>
        </w:tc>
      </w:tr>
      <w:tr w:rsidR="008E0175" w:rsidRPr="00697F53" w:rsidTr="006D6177">
        <w:trPr>
          <w:trHeight w:val="276"/>
        </w:trPr>
        <w:tc>
          <w:tcPr>
            <w:tcW w:w="46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E0175" w:rsidRPr="00697F53" w:rsidRDefault="008E0175" w:rsidP="0058755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E0175" w:rsidRPr="00697F53" w:rsidRDefault="008E0175" w:rsidP="0058755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E0175" w:rsidRPr="00697F53" w:rsidRDefault="008E0175" w:rsidP="0058755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</w:tc>
        <w:tc>
          <w:tcPr>
            <w:tcW w:w="29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0</w:t>
            </w:r>
          </w:p>
        </w:tc>
        <w:tc>
          <w:tcPr>
            <w:tcW w:w="29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25</w:t>
            </w:r>
          </w:p>
        </w:tc>
        <w:tc>
          <w:tcPr>
            <w:tcW w:w="29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50</w:t>
            </w:r>
          </w:p>
        </w:tc>
        <w:tc>
          <w:tcPr>
            <w:tcW w:w="29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75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100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125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150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175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200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225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250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275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300</w:t>
            </w:r>
          </w:p>
        </w:tc>
      </w:tr>
      <w:tr w:rsidR="00A40159" w:rsidRPr="00697F53" w:rsidTr="006D6177">
        <w:trPr>
          <w:trHeight w:val="279"/>
        </w:trPr>
        <w:tc>
          <w:tcPr>
            <w:tcW w:w="46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E0175" w:rsidRPr="00697F53" w:rsidRDefault="008E0175" w:rsidP="0058755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E0175" w:rsidRPr="00697F53" w:rsidRDefault="008E0175" w:rsidP="0058755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E0175" w:rsidRPr="00697F53" w:rsidRDefault="008E0175" w:rsidP="0058755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25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50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50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75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75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100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100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125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125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150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150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175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175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200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200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225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225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250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250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275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275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V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300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8E0175" w:rsidP="00587554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b/>
                <w:bCs/>
                <w:sz w:val="14"/>
                <w:lang w:eastAsia="ru-RU"/>
              </w:rPr>
              <w:t>E</w:t>
            </w:r>
            <w:r w:rsidRPr="00697F53">
              <w:rPr>
                <w:rFonts w:ascii="Tahoma" w:eastAsia="Times New Roman" w:hAnsi="Tahoma" w:cs="Tahoma"/>
                <w:b/>
                <w:bCs/>
                <w:sz w:val="14"/>
                <w:vertAlign w:val="subscript"/>
                <w:lang w:eastAsia="ru-RU"/>
              </w:rPr>
              <w:t>300</w:t>
            </w:r>
          </w:p>
        </w:tc>
      </w:tr>
      <w:tr w:rsidR="006D6177" w:rsidRPr="00697F53" w:rsidTr="006D6177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Патрон охотничий 308Win (7.62х51) высокой кучности Масса пули 11.95-12.05 г Оболочка томпаковая Гильза латунная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0.561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2.710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750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3373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743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3310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736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3245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729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3230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721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3118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714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3059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707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2997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700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2938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693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2880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686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2822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679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2765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672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2708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666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2660</w:t>
            </w:r>
          </w:p>
        </w:tc>
      </w:tr>
      <w:tr w:rsidR="006D6177" w:rsidRPr="00697F53" w:rsidTr="006D6177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Патрон охотничий 308Win (7.62х51) «Экстра» Масса пули 11.95-12.05 г Оболочка  томпаковая Гильза латунная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0.561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2.710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750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3373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743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3310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736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3245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729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3230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721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3118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714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3059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707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2997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700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2938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693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2880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686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2822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679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2765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672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2708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666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2660</w:t>
            </w:r>
          </w:p>
        </w:tc>
      </w:tr>
      <w:tr w:rsidR="006D6177" w:rsidRPr="00697F53" w:rsidTr="006D6177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Патрон охотничий 308Win (7.62х51) с двухэлементным сердечником Масса пули 9.7-9.9 г Оболочка биметаллическая Гильза биметаллическая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0.509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3.016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809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3206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800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3137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792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3069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783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3000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775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2941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767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2882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759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2824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750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2755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742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2696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734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2637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726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2578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718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2529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710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2471</w:t>
            </w:r>
          </w:p>
        </w:tc>
      </w:tr>
      <w:tr w:rsidR="006D6177" w:rsidRPr="00697F53" w:rsidTr="006D6177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Патрон охотничий 308Win (7.62х51) с двухэлементным сердечником Масса пули 9.7-9.9 г Оболочка томпаковая Гильза биметаллическая</w:t>
            </w:r>
          </w:p>
        </w:tc>
        <w:tc>
          <w:tcPr>
            <w:tcW w:w="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0.509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3.016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809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3206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800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3137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792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3069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783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3000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775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2941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767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2882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759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2824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750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2755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742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2696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734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2637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726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2578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718</w:t>
            </w:r>
          </w:p>
        </w:tc>
        <w:tc>
          <w:tcPr>
            <w:tcW w:w="1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2529</w:t>
            </w:r>
          </w:p>
        </w:tc>
        <w:tc>
          <w:tcPr>
            <w:tcW w:w="1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710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7F53" w:rsidRPr="00697F53" w:rsidRDefault="00697F53" w:rsidP="00697F53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97F53"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  <w:t>2471</w:t>
            </w:r>
          </w:p>
        </w:tc>
      </w:tr>
    </w:tbl>
    <w:p w:rsidR="00697F53" w:rsidRPr="00697F53" w:rsidRDefault="00697F53" w:rsidP="00697F53">
      <w:pPr>
        <w:spacing w:before="100" w:beforeAutospacing="1" w:after="100" w:afterAutospacing="1" w:line="270" w:lineRule="atLeast"/>
        <w:rPr>
          <w:rFonts w:ascii="Tahoma" w:eastAsia="Times New Roman" w:hAnsi="Tahoma" w:cs="Tahoma"/>
          <w:b/>
          <w:color w:val="000000"/>
          <w:sz w:val="18"/>
          <w:szCs w:val="18"/>
          <w:lang w:eastAsia="ru-RU"/>
        </w:rPr>
      </w:pPr>
      <w:r w:rsidRPr="00697F53">
        <w:rPr>
          <w:rFonts w:ascii="Tahoma" w:eastAsia="Times New Roman" w:hAnsi="Tahoma" w:cs="Tahoma"/>
          <w:b/>
          <w:color w:val="000000"/>
          <w:sz w:val="16"/>
          <w:szCs w:val="16"/>
          <w:lang w:eastAsia="ru-RU"/>
        </w:rPr>
        <w:t>Примечание:</w:t>
      </w:r>
    </w:p>
    <w:p w:rsidR="00697F53" w:rsidRPr="00697F53" w:rsidRDefault="00697F53" w:rsidP="00697F53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97F53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V в м/</w:t>
      </w:r>
      <w:proofErr w:type="gramStart"/>
      <w:r w:rsidRPr="00697F53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</w:t>
      </w:r>
      <w:proofErr w:type="gramEnd"/>
      <w:r w:rsidRPr="00697F53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- Скорость</w:t>
      </w:r>
    </w:p>
    <w:p w:rsidR="00697F53" w:rsidRPr="00697F53" w:rsidRDefault="00697F53" w:rsidP="00697F53">
      <w:pPr>
        <w:spacing w:before="100" w:beforeAutospacing="1" w:after="100" w:afterAutospacing="1" w:line="27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97F53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Е в </w:t>
      </w:r>
      <w:proofErr w:type="spellStart"/>
      <w:r w:rsidRPr="00697F53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дж</w:t>
      </w:r>
      <w:proofErr w:type="spellEnd"/>
      <w:r w:rsidRPr="00697F53"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- Энергия</w:t>
      </w:r>
    </w:p>
    <w:p w:rsidR="00E63F89" w:rsidRDefault="006D6177"/>
    <w:sectPr w:rsidR="00E63F89" w:rsidSect="008E0175">
      <w:pgSz w:w="16838" w:h="11906" w:orient="landscape"/>
      <w:pgMar w:top="284" w:right="395" w:bottom="142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7F53"/>
    <w:rsid w:val="004C2490"/>
    <w:rsid w:val="00697F53"/>
    <w:rsid w:val="006D6177"/>
    <w:rsid w:val="008E0175"/>
    <w:rsid w:val="00972BA5"/>
    <w:rsid w:val="009C4911"/>
    <w:rsid w:val="00A40159"/>
    <w:rsid w:val="00D86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9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7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97F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Alfa</dc:creator>
  <cp:lastModifiedBy>Alfa</cp:lastModifiedBy>
  <cp:revision>5</cp:revision>
  <cp:lastPrinted>2023-02-13T18:18:00Z</cp:lastPrinted>
  <dcterms:created xsi:type="dcterms:W3CDTF">2023-02-13T18:05:00Z</dcterms:created>
  <dcterms:modified xsi:type="dcterms:W3CDTF">2023-02-13T18:19:00Z</dcterms:modified>
</cp:coreProperties>
</file>