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9FE" w:rsidRPr="00A6197C" w:rsidRDefault="00A6197C" w:rsidP="00CF29FE">
      <w:pPr>
        <w:jc w:val="center"/>
        <w:rPr>
          <w:b/>
          <w:sz w:val="28"/>
          <w:szCs w:val="28"/>
        </w:rPr>
      </w:pPr>
      <w:r w:rsidRPr="00A6197C">
        <w:rPr>
          <w:b/>
          <w:sz w:val="28"/>
          <w:szCs w:val="28"/>
        </w:rPr>
        <w:t>Порядок подачи заявлений на выдачу</w:t>
      </w:r>
      <w:r w:rsidR="00CF29FE" w:rsidRPr="00A6197C">
        <w:rPr>
          <w:b/>
          <w:sz w:val="28"/>
          <w:szCs w:val="28"/>
        </w:rPr>
        <w:t xml:space="preserve"> разрешений на </w:t>
      </w:r>
      <w:r w:rsidRPr="00A6197C">
        <w:rPr>
          <w:b/>
          <w:sz w:val="28"/>
          <w:szCs w:val="28"/>
        </w:rPr>
        <w:t>добычу охотничьих ресурсов</w:t>
      </w:r>
      <w:r w:rsidR="00A96B43">
        <w:rPr>
          <w:b/>
          <w:sz w:val="28"/>
          <w:szCs w:val="28"/>
        </w:rPr>
        <w:t xml:space="preserve"> в </w:t>
      </w:r>
      <w:r w:rsidR="00A96B43" w:rsidRPr="00A96B43">
        <w:rPr>
          <w:b/>
          <w:sz w:val="28"/>
          <w:szCs w:val="28"/>
        </w:rPr>
        <w:t>общедоступных охотничьих угодьях Республики Карелия</w:t>
      </w:r>
    </w:p>
    <w:p w:rsidR="00CF29FE" w:rsidRPr="00A6197C" w:rsidRDefault="00CF29FE" w:rsidP="00CF29FE">
      <w:pPr>
        <w:rPr>
          <w:sz w:val="28"/>
          <w:szCs w:val="28"/>
        </w:rPr>
      </w:pPr>
    </w:p>
    <w:p w:rsidR="00CF29FE" w:rsidRPr="00A6197C" w:rsidRDefault="00CF29FE" w:rsidP="00A6197C">
      <w:pPr>
        <w:ind w:firstLine="709"/>
        <w:jc w:val="both"/>
        <w:rPr>
          <w:sz w:val="28"/>
          <w:szCs w:val="28"/>
        </w:rPr>
      </w:pPr>
      <w:r w:rsidRPr="00A6197C">
        <w:rPr>
          <w:sz w:val="28"/>
          <w:szCs w:val="28"/>
        </w:rPr>
        <w:t>Министерство сельского, рыбного и охотничьего хозяйства Республики Карелия информирует об изменении порядка приёма заявлений на выдачу разрешений на добычу охотничьих ресурсов в общедоступных охотничьих угодьях Республики Карелия.</w:t>
      </w:r>
    </w:p>
    <w:p w:rsidR="00CF29FE" w:rsidRPr="00A6197C" w:rsidRDefault="00CF29FE" w:rsidP="00A6197C">
      <w:pPr>
        <w:ind w:firstLine="709"/>
        <w:jc w:val="both"/>
        <w:rPr>
          <w:sz w:val="28"/>
          <w:szCs w:val="28"/>
        </w:rPr>
      </w:pPr>
      <w:r w:rsidRPr="00A6197C">
        <w:rPr>
          <w:sz w:val="28"/>
          <w:szCs w:val="28"/>
        </w:rPr>
        <w:t>Заявления на добычу лимитируемых видов охотничьих ресурсов принимаются со дня, следующего за днем официального опубликования в газете «Карелия» распоряжения Главы Республики Карелия об утверждении лимита добычи охотничьих ресурсов и квот их добычи для охотничьих угодий в период с 1 августа 2015 года до 1 августа 2016 года, заявления на добычу не</w:t>
      </w:r>
      <w:r w:rsidR="00EF241E">
        <w:rPr>
          <w:sz w:val="28"/>
          <w:szCs w:val="28"/>
        </w:rPr>
        <w:t xml:space="preserve"> </w:t>
      </w:r>
      <w:r w:rsidRPr="00A6197C">
        <w:rPr>
          <w:sz w:val="28"/>
          <w:szCs w:val="28"/>
        </w:rPr>
        <w:t xml:space="preserve">лимитируемых видов охотничьих ресурсов принимаются за </w:t>
      </w:r>
      <w:r w:rsidR="00AF567D" w:rsidRPr="00AF567D">
        <w:rPr>
          <w:sz w:val="28"/>
          <w:szCs w:val="28"/>
        </w:rPr>
        <w:t>30</w:t>
      </w:r>
      <w:bookmarkStart w:id="0" w:name="_GoBack"/>
      <w:bookmarkEnd w:id="0"/>
      <w:r w:rsidRPr="00A6197C">
        <w:rPr>
          <w:sz w:val="28"/>
          <w:szCs w:val="28"/>
        </w:rPr>
        <w:t xml:space="preserve"> дней до начала периода охоты.</w:t>
      </w:r>
    </w:p>
    <w:p w:rsidR="00CF29FE" w:rsidRPr="00A6197C" w:rsidRDefault="00CF29FE" w:rsidP="00A6197C">
      <w:pPr>
        <w:ind w:firstLine="709"/>
        <w:jc w:val="both"/>
        <w:rPr>
          <w:sz w:val="28"/>
          <w:szCs w:val="28"/>
        </w:rPr>
      </w:pPr>
      <w:proofErr w:type="gramStart"/>
      <w:r w:rsidRPr="00A6197C">
        <w:rPr>
          <w:sz w:val="28"/>
          <w:szCs w:val="28"/>
        </w:rPr>
        <w:t xml:space="preserve">Заявления, в случае их подачи лично либо через уполномоченного представителя, будут приниматься в Министерстве сельского, рыбного и охотничьего хозяйства Республики Карелия (г. Петрозаводск, ул. Свердлова, 8), в муниципальных районах и </w:t>
      </w:r>
      <w:proofErr w:type="spellStart"/>
      <w:r w:rsidRPr="00A6197C">
        <w:rPr>
          <w:sz w:val="28"/>
          <w:szCs w:val="28"/>
        </w:rPr>
        <w:t>Костомукшском</w:t>
      </w:r>
      <w:proofErr w:type="spellEnd"/>
      <w:r w:rsidRPr="00A6197C">
        <w:rPr>
          <w:sz w:val="28"/>
          <w:szCs w:val="28"/>
        </w:rPr>
        <w:t xml:space="preserve"> городском округе в служебных помещениях должностных лиц отдела государственного контроля и надзора управления охотничьего хозяйства, а также в ГБУ РК </w:t>
      </w:r>
      <w:r w:rsidR="00A96B43">
        <w:rPr>
          <w:sz w:val="28"/>
          <w:szCs w:val="28"/>
        </w:rPr>
        <w:t>«</w:t>
      </w:r>
      <w:r w:rsidRPr="00A6197C">
        <w:rPr>
          <w:sz w:val="28"/>
          <w:szCs w:val="28"/>
        </w:rPr>
        <w:t>Многофункциональный центр предоставления государственных и муниципальных услуг Республики Карелия</w:t>
      </w:r>
      <w:proofErr w:type="gramEnd"/>
      <w:r w:rsidR="00A96B43">
        <w:rPr>
          <w:sz w:val="28"/>
          <w:szCs w:val="28"/>
        </w:rPr>
        <w:t>»</w:t>
      </w:r>
      <w:r w:rsidRPr="00A6197C">
        <w:rPr>
          <w:sz w:val="28"/>
          <w:szCs w:val="28"/>
        </w:rPr>
        <w:t xml:space="preserve"> и его </w:t>
      </w:r>
      <w:proofErr w:type="gramStart"/>
      <w:r w:rsidRPr="00A6197C">
        <w:rPr>
          <w:sz w:val="28"/>
          <w:szCs w:val="28"/>
        </w:rPr>
        <w:t>филиалах</w:t>
      </w:r>
      <w:proofErr w:type="gramEnd"/>
      <w:r w:rsidRPr="00A6197C">
        <w:rPr>
          <w:sz w:val="28"/>
          <w:szCs w:val="28"/>
        </w:rPr>
        <w:t xml:space="preserve"> в районах Республики (http://www.mfc.karelia.ru/).</w:t>
      </w:r>
    </w:p>
    <w:p w:rsidR="00CF29FE" w:rsidRPr="00A6197C" w:rsidRDefault="00CF29FE" w:rsidP="00A6197C">
      <w:pPr>
        <w:ind w:firstLine="709"/>
        <w:jc w:val="both"/>
        <w:rPr>
          <w:sz w:val="28"/>
          <w:szCs w:val="28"/>
        </w:rPr>
      </w:pPr>
      <w:r w:rsidRPr="00A6197C">
        <w:rPr>
          <w:sz w:val="28"/>
          <w:szCs w:val="28"/>
        </w:rPr>
        <w:t xml:space="preserve">Заявления на добычу лимитируемых видов в муниципальных районах и </w:t>
      </w:r>
      <w:proofErr w:type="spellStart"/>
      <w:r w:rsidRPr="00A6197C">
        <w:rPr>
          <w:sz w:val="28"/>
          <w:szCs w:val="28"/>
        </w:rPr>
        <w:t>Костомукшском</w:t>
      </w:r>
      <w:proofErr w:type="spellEnd"/>
      <w:r w:rsidRPr="00A6197C">
        <w:rPr>
          <w:sz w:val="28"/>
          <w:szCs w:val="28"/>
        </w:rPr>
        <w:t xml:space="preserve"> городском округе будут приниматься в служебных помещениях должностных лиц отдела государственного контроля и надзора управления охотничьего хозяйства в течение перв</w:t>
      </w:r>
      <w:r w:rsidR="00EF241E">
        <w:rPr>
          <w:sz w:val="28"/>
          <w:szCs w:val="28"/>
        </w:rPr>
        <w:t>ого</w:t>
      </w:r>
      <w:r w:rsidRPr="00A6197C">
        <w:rPr>
          <w:sz w:val="28"/>
          <w:szCs w:val="28"/>
        </w:rPr>
        <w:t xml:space="preserve"> рабоч</w:t>
      </w:r>
      <w:r w:rsidR="00EF241E">
        <w:rPr>
          <w:sz w:val="28"/>
          <w:szCs w:val="28"/>
        </w:rPr>
        <w:t>его</w:t>
      </w:r>
      <w:r w:rsidRPr="00A6197C">
        <w:rPr>
          <w:sz w:val="28"/>
          <w:szCs w:val="28"/>
        </w:rPr>
        <w:t xml:space="preserve"> дн</w:t>
      </w:r>
      <w:r w:rsidR="00EF241E">
        <w:rPr>
          <w:sz w:val="28"/>
          <w:szCs w:val="28"/>
        </w:rPr>
        <w:t>я</w:t>
      </w:r>
      <w:r w:rsidRPr="00A6197C">
        <w:rPr>
          <w:sz w:val="28"/>
          <w:szCs w:val="28"/>
        </w:rPr>
        <w:t xml:space="preserve"> после официального опубликования в газете «Карелия» распоряжения Главы Республики Карелия, устанавливающего лимиты и квоты добычи охотничьих ресурсов</w:t>
      </w:r>
      <w:r w:rsidR="003F46A0">
        <w:rPr>
          <w:sz w:val="28"/>
          <w:szCs w:val="28"/>
        </w:rPr>
        <w:t xml:space="preserve">. В </w:t>
      </w:r>
      <w:r w:rsidR="003F46A0" w:rsidRPr="00A6197C">
        <w:rPr>
          <w:sz w:val="28"/>
          <w:szCs w:val="28"/>
        </w:rPr>
        <w:t xml:space="preserve">муниципальных районах и </w:t>
      </w:r>
      <w:proofErr w:type="spellStart"/>
      <w:r w:rsidR="003F46A0" w:rsidRPr="00A6197C">
        <w:rPr>
          <w:sz w:val="28"/>
          <w:szCs w:val="28"/>
        </w:rPr>
        <w:t>Костомукшском</w:t>
      </w:r>
      <w:proofErr w:type="spellEnd"/>
      <w:r w:rsidR="003F46A0" w:rsidRPr="00A6197C">
        <w:rPr>
          <w:sz w:val="28"/>
          <w:szCs w:val="28"/>
        </w:rPr>
        <w:t xml:space="preserve"> городском округе</w:t>
      </w:r>
      <w:r w:rsidR="003F46A0">
        <w:rPr>
          <w:sz w:val="28"/>
          <w:szCs w:val="28"/>
        </w:rPr>
        <w:t xml:space="preserve"> заявления на добычу лося и медведя будут приниматься</w:t>
      </w:r>
      <w:r w:rsidRPr="00A6197C">
        <w:rPr>
          <w:sz w:val="28"/>
          <w:szCs w:val="28"/>
        </w:rPr>
        <w:t xml:space="preserve"> </w:t>
      </w:r>
      <w:r w:rsidR="003F46A0">
        <w:rPr>
          <w:sz w:val="28"/>
          <w:szCs w:val="28"/>
        </w:rPr>
        <w:t xml:space="preserve">только на </w:t>
      </w:r>
      <w:r w:rsidR="00092447">
        <w:rPr>
          <w:sz w:val="28"/>
          <w:szCs w:val="28"/>
        </w:rPr>
        <w:t xml:space="preserve">охоту в </w:t>
      </w:r>
      <w:r w:rsidR="00092447" w:rsidRPr="00A6197C">
        <w:rPr>
          <w:sz w:val="28"/>
          <w:szCs w:val="28"/>
        </w:rPr>
        <w:t>общедоступных охотничьих угодьях</w:t>
      </w:r>
      <w:r w:rsidR="00092447">
        <w:rPr>
          <w:sz w:val="28"/>
          <w:szCs w:val="28"/>
        </w:rPr>
        <w:t xml:space="preserve"> соответствующего </w:t>
      </w:r>
      <w:r w:rsidR="00092447" w:rsidRPr="00A6197C">
        <w:rPr>
          <w:sz w:val="28"/>
          <w:szCs w:val="28"/>
        </w:rPr>
        <w:t>муниципальн</w:t>
      </w:r>
      <w:r w:rsidR="00092447">
        <w:rPr>
          <w:sz w:val="28"/>
          <w:szCs w:val="28"/>
        </w:rPr>
        <w:t>ого</w:t>
      </w:r>
      <w:r w:rsidR="00092447" w:rsidRPr="00A6197C">
        <w:rPr>
          <w:sz w:val="28"/>
          <w:szCs w:val="28"/>
        </w:rPr>
        <w:t xml:space="preserve"> района и</w:t>
      </w:r>
      <w:r w:rsidR="00092447">
        <w:rPr>
          <w:sz w:val="28"/>
          <w:szCs w:val="28"/>
        </w:rPr>
        <w:t>ли</w:t>
      </w:r>
      <w:r w:rsidR="00092447" w:rsidRPr="00A6197C">
        <w:rPr>
          <w:sz w:val="28"/>
          <w:szCs w:val="28"/>
        </w:rPr>
        <w:t xml:space="preserve"> </w:t>
      </w:r>
      <w:proofErr w:type="spellStart"/>
      <w:r w:rsidR="00092447" w:rsidRPr="00A6197C">
        <w:rPr>
          <w:sz w:val="28"/>
          <w:szCs w:val="28"/>
        </w:rPr>
        <w:t>Костомукшско</w:t>
      </w:r>
      <w:r w:rsidR="00092447">
        <w:rPr>
          <w:sz w:val="28"/>
          <w:szCs w:val="28"/>
        </w:rPr>
        <w:t>го</w:t>
      </w:r>
      <w:proofErr w:type="spellEnd"/>
      <w:r w:rsidR="00092447" w:rsidRPr="00A6197C">
        <w:rPr>
          <w:sz w:val="28"/>
          <w:szCs w:val="28"/>
        </w:rPr>
        <w:t xml:space="preserve"> городско</w:t>
      </w:r>
      <w:r w:rsidR="00092447">
        <w:rPr>
          <w:sz w:val="28"/>
          <w:szCs w:val="28"/>
        </w:rPr>
        <w:t>го</w:t>
      </w:r>
      <w:r w:rsidR="00092447" w:rsidRPr="00A6197C">
        <w:rPr>
          <w:sz w:val="28"/>
          <w:szCs w:val="28"/>
        </w:rPr>
        <w:t xml:space="preserve"> округ</w:t>
      </w:r>
      <w:r w:rsidR="00092447">
        <w:rPr>
          <w:sz w:val="28"/>
          <w:szCs w:val="28"/>
        </w:rPr>
        <w:t>а.</w:t>
      </w:r>
    </w:p>
    <w:p w:rsidR="00CF29FE" w:rsidRPr="00A6197C" w:rsidRDefault="00CF29FE" w:rsidP="00A6197C">
      <w:pPr>
        <w:ind w:firstLine="709"/>
        <w:jc w:val="both"/>
        <w:rPr>
          <w:sz w:val="28"/>
          <w:szCs w:val="28"/>
        </w:rPr>
      </w:pPr>
      <w:r w:rsidRPr="00A6197C">
        <w:rPr>
          <w:sz w:val="28"/>
          <w:szCs w:val="28"/>
        </w:rPr>
        <w:t xml:space="preserve">Заявления на добычу охотничьих ресурсов в </w:t>
      </w:r>
      <w:r w:rsidR="00092447" w:rsidRPr="00A6197C">
        <w:rPr>
          <w:sz w:val="28"/>
          <w:szCs w:val="28"/>
        </w:rPr>
        <w:t xml:space="preserve">общедоступных охотничьих угодьях </w:t>
      </w:r>
      <w:r w:rsidRPr="00A6197C">
        <w:rPr>
          <w:sz w:val="28"/>
          <w:szCs w:val="28"/>
        </w:rPr>
        <w:t>Республики Карелия также могут быть направлены:</w:t>
      </w:r>
    </w:p>
    <w:p w:rsidR="00CF29FE" w:rsidRPr="00A6197C" w:rsidRDefault="00CF29FE" w:rsidP="00A6197C">
      <w:pPr>
        <w:ind w:firstLine="709"/>
        <w:jc w:val="both"/>
        <w:rPr>
          <w:sz w:val="28"/>
          <w:szCs w:val="28"/>
        </w:rPr>
      </w:pPr>
      <w:r w:rsidRPr="00A6197C">
        <w:rPr>
          <w:sz w:val="28"/>
          <w:szCs w:val="28"/>
        </w:rPr>
        <w:t>- по почте заказным письмом с уведомлением и описанием вложения по адресу: 185035, г. Петрозаводск, ул. Свердлова, д.8;</w:t>
      </w:r>
    </w:p>
    <w:p w:rsidR="00CF29FE" w:rsidRDefault="00CF29FE" w:rsidP="00A6197C">
      <w:pPr>
        <w:ind w:firstLine="709"/>
        <w:jc w:val="both"/>
        <w:rPr>
          <w:sz w:val="28"/>
          <w:szCs w:val="28"/>
        </w:rPr>
      </w:pPr>
      <w:r w:rsidRPr="00A6197C">
        <w:rPr>
          <w:sz w:val="28"/>
          <w:szCs w:val="28"/>
        </w:rPr>
        <w:t>- через Портал государственных услуг Российской Федерации (https://www.gosuslugi.ru/) или портал государственных и муниципальных услуг Республики Карелия (</w:t>
      </w:r>
      <w:hyperlink r:id="rId5" w:history="1">
        <w:r w:rsidR="00EF241E" w:rsidRPr="00363855">
          <w:rPr>
            <w:rStyle w:val="a3"/>
            <w:sz w:val="28"/>
            <w:szCs w:val="28"/>
          </w:rPr>
          <w:t>http://service.karelia.ru/</w:t>
        </w:r>
      </w:hyperlink>
      <w:r w:rsidRPr="00A6197C">
        <w:rPr>
          <w:sz w:val="28"/>
          <w:szCs w:val="28"/>
        </w:rPr>
        <w:t>)</w:t>
      </w:r>
      <w:r w:rsidR="00EF241E">
        <w:rPr>
          <w:sz w:val="28"/>
          <w:szCs w:val="28"/>
        </w:rPr>
        <w:t>.</w:t>
      </w:r>
      <w:r w:rsidR="000F1175">
        <w:rPr>
          <w:sz w:val="28"/>
          <w:szCs w:val="28"/>
        </w:rPr>
        <w:t xml:space="preserve"> Доступ к подаче заявлений на Порталах будет открыт в 9.00 час 29.07.2016 г.</w:t>
      </w:r>
    </w:p>
    <w:p w:rsidR="00EF241E" w:rsidRPr="00A6197C" w:rsidRDefault="00EF241E" w:rsidP="00A619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заявлениях на добычу лося и медведя необходимо указать </w:t>
      </w:r>
      <w:r w:rsidR="00985A2E" w:rsidRPr="00985A2E">
        <w:rPr>
          <w:sz w:val="28"/>
          <w:szCs w:val="28"/>
        </w:rPr>
        <w:t>наименование (номер) участка общедоступных охотничьих угодий муниципального района, предпочтительного для осуществления охоты</w:t>
      </w:r>
      <w:r w:rsidR="00A96B43">
        <w:rPr>
          <w:sz w:val="28"/>
          <w:szCs w:val="28"/>
        </w:rPr>
        <w:t xml:space="preserve">, так как разрешения будут </w:t>
      </w:r>
      <w:proofErr w:type="gramStart"/>
      <w:r w:rsidR="00C9097C">
        <w:rPr>
          <w:sz w:val="28"/>
          <w:szCs w:val="28"/>
        </w:rPr>
        <w:t>распределяться</w:t>
      </w:r>
      <w:proofErr w:type="gramEnd"/>
      <w:r w:rsidR="00C9097C">
        <w:rPr>
          <w:sz w:val="28"/>
          <w:szCs w:val="28"/>
        </w:rPr>
        <w:t xml:space="preserve"> и </w:t>
      </w:r>
      <w:r w:rsidR="00A96B43">
        <w:rPr>
          <w:sz w:val="28"/>
          <w:szCs w:val="28"/>
        </w:rPr>
        <w:t>выдаваться по участкам с учетом пропускной способности охотничьих угодий и распределением в них охотничьих ресурсов.</w:t>
      </w:r>
    </w:p>
    <w:p w:rsidR="00CF29FE" w:rsidRPr="00A6197C" w:rsidRDefault="00CF29FE" w:rsidP="00CF29FE">
      <w:pPr>
        <w:rPr>
          <w:sz w:val="28"/>
          <w:szCs w:val="28"/>
        </w:rPr>
      </w:pPr>
    </w:p>
    <w:p w:rsidR="00CF29FE" w:rsidRPr="00A6197C" w:rsidRDefault="00CF29FE" w:rsidP="00CF29FE">
      <w:pPr>
        <w:rPr>
          <w:sz w:val="28"/>
          <w:szCs w:val="28"/>
        </w:rPr>
      </w:pPr>
      <w:r w:rsidRPr="00A6197C">
        <w:rPr>
          <w:sz w:val="28"/>
          <w:szCs w:val="28"/>
        </w:rPr>
        <w:t>Адреса мест приёма заявлений размещены на официальном сайте Министерства (http://www.mcx.karelia.ru/)</w:t>
      </w:r>
    </w:p>
    <w:p w:rsidR="00CF29FE" w:rsidRPr="00A6197C" w:rsidRDefault="00CF29FE" w:rsidP="00CF29FE">
      <w:pPr>
        <w:rPr>
          <w:sz w:val="28"/>
          <w:szCs w:val="28"/>
        </w:rPr>
      </w:pPr>
    </w:p>
    <w:p w:rsidR="00CF29FE" w:rsidRPr="00A6197C" w:rsidRDefault="00CF29FE" w:rsidP="00CF29FE">
      <w:pPr>
        <w:rPr>
          <w:sz w:val="28"/>
          <w:szCs w:val="28"/>
        </w:rPr>
      </w:pPr>
      <w:r w:rsidRPr="00A6197C">
        <w:rPr>
          <w:sz w:val="28"/>
          <w:szCs w:val="28"/>
        </w:rPr>
        <w:lastRenderedPageBreak/>
        <w:t>Телефон для справок и консультаций – (8142) 769241.</w:t>
      </w:r>
    </w:p>
    <w:sectPr w:rsidR="00CF29FE" w:rsidRPr="00A6197C" w:rsidSect="00092447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47"/>
    <w:rsid w:val="00054FB3"/>
    <w:rsid w:val="00092447"/>
    <w:rsid w:val="000E05B2"/>
    <w:rsid w:val="000F1175"/>
    <w:rsid w:val="00381947"/>
    <w:rsid w:val="003F46A0"/>
    <w:rsid w:val="00985A2E"/>
    <w:rsid w:val="00A6197C"/>
    <w:rsid w:val="00A96B43"/>
    <w:rsid w:val="00AF567D"/>
    <w:rsid w:val="00C9097C"/>
    <w:rsid w:val="00C965D9"/>
    <w:rsid w:val="00CF29FE"/>
    <w:rsid w:val="00D86049"/>
    <w:rsid w:val="00EF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24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24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ervice.karel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ohota</dc:creator>
  <cp:lastModifiedBy>Игорь Валентинович Агафонов</cp:lastModifiedBy>
  <cp:revision>6</cp:revision>
  <cp:lastPrinted>2016-07-21T12:41:00Z</cp:lastPrinted>
  <dcterms:created xsi:type="dcterms:W3CDTF">2016-07-21T11:33:00Z</dcterms:created>
  <dcterms:modified xsi:type="dcterms:W3CDTF">2016-08-04T06:45:00Z</dcterms:modified>
</cp:coreProperties>
</file>