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FF1" w:rsidRPr="00024D60" w:rsidRDefault="00BB2FF1">
      <w:pPr>
        <w:pStyle w:val="ae"/>
        <w:spacing w:line="100" w:lineRule="atLeast"/>
        <w:ind w:firstLine="0"/>
        <w:jc w:val="left"/>
        <w:rPr>
          <w:rFonts w:ascii="Arial Narrow" w:hAnsi="Arial Narrow"/>
          <w:szCs w:val="24"/>
        </w:rPr>
      </w:pPr>
      <w:r>
        <w:rPr>
          <w:b/>
          <w:sz w:val="36"/>
          <w:szCs w:val="24"/>
          <w:u w:val="single"/>
        </w:rPr>
        <w:t>1</w:t>
      </w:r>
      <w:r>
        <w:rPr>
          <w:b/>
          <w:sz w:val="21"/>
          <w:szCs w:val="24"/>
          <w:u w:val="single"/>
        </w:rPr>
        <w:t xml:space="preserve">.   </w:t>
      </w:r>
      <w:r>
        <w:rPr>
          <w:b/>
          <w:sz w:val="36"/>
          <w:szCs w:val="24"/>
          <w:u w:val="single"/>
        </w:rPr>
        <w:t xml:space="preserve">ПЛАТЕЖ </w:t>
      </w:r>
      <w:r>
        <w:rPr>
          <w:b/>
          <w:sz w:val="21"/>
          <w:szCs w:val="24"/>
          <w:u w:val="single"/>
        </w:rPr>
        <w:t xml:space="preserve"> (</w:t>
      </w:r>
      <w:r>
        <w:rPr>
          <w:b/>
          <w:szCs w:val="24"/>
          <w:u w:val="single"/>
        </w:rPr>
        <w:t xml:space="preserve">ГОСПОШЛИНА) </w:t>
      </w:r>
      <w:r w:rsidRPr="004C5FB7">
        <w:rPr>
          <w:b/>
          <w:szCs w:val="24"/>
        </w:rPr>
        <w:t xml:space="preserve">       </w:t>
      </w:r>
      <w:r w:rsidRPr="00024D60">
        <w:rPr>
          <w:rFonts w:ascii="Arial Narrow" w:hAnsi="Arial Narrow"/>
          <w:b/>
          <w:sz w:val="24"/>
          <w:szCs w:val="24"/>
        </w:rPr>
        <w:t>ИНН</w:t>
      </w:r>
      <w:r w:rsidR="00024D60">
        <w:rPr>
          <w:rFonts w:ascii="Arial Narrow" w:hAnsi="Arial Narrow"/>
          <w:b/>
          <w:sz w:val="24"/>
          <w:szCs w:val="24"/>
        </w:rPr>
        <w:t>:</w:t>
      </w:r>
      <w:r w:rsidRPr="00024D60">
        <w:rPr>
          <w:rFonts w:ascii="Arial Narrow" w:hAnsi="Arial Narrow"/>
          <w:b/>
          <w:sz w:val="24"/>
          <w:szCs w:val="24"/>
        </w:rPr>
        <w:t xml:space="preserve"> 100 104 80 92</w:t>
      </w:r>
      <w:r w:rsidRPr="00024D60">
        <w:rPr>
          <w:rFonts w:ascii="Arial Narrow" w:hAnsi="Arial Narrow"/>
          <w:sz w:val="24"/>
          <w:szCs w:val="24"/>
        </w:rPr>
        <w:t xml:space="preserve">    </w:t>
      </w:r>
      <w:r w:rsidR="00024D60">
        <w:rPr>
          <w:rFonts w:ascii="Arial Narrow" w:hAnsi="Arial Narrow"/>
          <w:sz w:val="24"/>
          <w:szCs w:val="24"/>
        </w:rPr>
        <w:t xml:space="preserve">      </w:t>
      </w:r>
      <w:r w:rsidRPr="00024D60">
        <w:rPr>
          <w:rFonts w:ascii="Arial Narrow" w:hAnsi="Arial Narrow"/>
          <w:sz w:val="24"/>
          <w:szCs w:val="24"/>
        </w:rPr>
        <w:t xml:space="preserve"> </w:t>
      </w:r>
      <w:r w:rsidRPr="00024D60">
        <w:rPr>
          <w:rFonts w:ascii="Arial Narrow" w:hAnsi="Arial Narrow"/>
          <w:b/>
          <w:sz w:val="24"/>
          <w:szCs w:val="24"/>
        </w:rPr>
        <w:t>КПП</w:t>
      </w:r>
      <w:r w:rsidR="00024D60">
        <w:rPr>
          <w:rFonts w:ascii="Arial Narrow" w:hAnsi="Arial Narrow"/>
          <w:b/>
          <w:sz w:val="24"/>
          <w:szCs w:val="24"/>
        </w:rPr>
        <w:t>:</w:t>
      </w:r>
      <w:r w:rsidRPr="00024D60">
        <w:rPr>
          <w:rFonts w:ascii="Arial Narrow" w:hAnsi="Arial Narrow"/>
          <w:b/>
          <w:sz w:val="24"/>
          <w:szCs w:val="24"/>
        </w:rPr>
        <w:t xml:space="preserve"> 100 101 001</w:t>
      </w:r>
    </w:p>
    <w:p w:rsidR="00BB2FF1" w:rsidRPr="004C5FB7" w:rsidRDefault="00BB2FF1">
      <w:pPr>
        <w:pStyle w:val="ae"/>
        <w:spacing w:line="100" w:lineRule="atLeast"/>
        <w:ind w:firstLine="0"/>
        <w:rPr>
          <w:rFonts w:ascii="Arial Narrow" w:hAnsi="Arial Narrow"/>
          <w:sz w:val="24"/>
          <w:szCs w:val="24"/>
        </w:rPr>
      </w:pPr>
      <w:r w:rsidRPr="004C5FB7">
        <w:rPr>
          <w:rFonts w:ascii="Arial Narrow" w:hAnsi="Arial Narrow"/>
          <w:b/>
          <w:sz w:val="24"/>
          <w:szCs w:val="24"/>
        </w:rPr>
        <w:t xml:space="preserve">Получатель: УФК по Республике Карелия (Министерство сельского, рыбного и охотничьего    </w:t>
      </w:r>
    </w:p>
    <w:p w:rsidR="00BB2FF1" w:rsidRPr="004C5FB7" w:rsidRDefault="00BB2FF1">
      <w:pPr>
        <w:pStyle w:val="ae"/>
        <w:spacing w:line="100" w:lineRule="atLeast"/>
        <w:ind w:firstLine="0"/>
        <w:rPr>
          <w:rFonts w:ascii="Arial Narrow" w:hAnsi="Arial Narrow"/>
          <w:sz w:val="24"/>
          <w:szCs w:val="24"/>
        </w:rPr>
      </w:pPr>
      <w:r w:rsidRPr="004C5FB7">
        <w:rPr>
          <w:rFonts w:ascii="Arial Narrow" w:hAnsi="Arial Narrow"/>
          <w:b/>
          <w:sz w:val="24"/>
          <w:szCs w:val="24"/>
        </w:rPr>
        <w:t xml:space="preserve">                        хозяйства Республики Карелия) </w:t>
      </w:r>
    </w:p>
    <w:p w:rsidR="00BB2FF1" w:rsidRPr="004C5FB7" w:rsidRDefault="00BB2FF1">
      <w:pPr>
        <w:pStyle w:val="ae"/>
        <w:spacing w:line="100" w:lineRule="atLeast"/>
        <w:ind w:firstLine="0"/>
        <w:rPr>
          <w:rFonts w:ascii="Arial Narrow" w:hAnsi="Arial Narrow"/>
          <w:sz w:val="24"/>
          <w:szCs w:val="24"/>
        </w:rPr>
      </w:pPr>
      <w:r w:rsidRPr="004C5FB7">
        <w:rPr>
          <w:rFonts w:ascii="Arial Narrow" w:hAnsi="Arial Narrow"/>
          <w:b/>
          <w:sz w:val="24"/>
          <w:szCs w:val="24"/>
        </w:rPr>
        <w:t xml:space="preserve">Банк: ГРКЦ НБ </w:t>
      </w:r>
      <w:proofErr w:type="spellStart"/>
      <w:r w:rsidRPr="004C5FB7">
        <w:rPr>
          <w:rFonts w:ascii="Arial Narrow" w:hAnsi="Arial Narrow"/>
          <w:b/>
          <w:sz w:val="24"/>
          <w:szCs w:val="24"/>
        </w:rPr>
        <w:t>Респ</w:t>
      </w:r>
      <w:proofErr w:type="spellEnd"/>
      <w:r w:rsidRPr="004C5FB7">
        <w:rPr>
          <w:rFonts w:ascii="Arial Narrow" w:hAnsi="Arial Narrow"/>
          <w:b/>
          <w:sz w:val="24"/>
          <w:szCs w:val="24"/>
        </w:rPr>
        <w:t>. Карелия Банка России г</w:t>
      </w:r>
      <w:proofErr w:type="gramStart"/>
      <w:r w:rsidRPr="004C5FB7">
        <w:rPr>
          <w:rFonts w:ascii="Arial Narrow" w:hAnsi="Arial Narrow"/>
          <w:b/>
          <w:sz w:val="24"/>
          <w:szCs w:val="24"/>
        </w:rPr>
        <w:t>.П</w:t>
      </w:r>
      <w:proofErr w:type="gramEnd"/>
      <w:r w:rsidRPr="004C5FB7">
        <w:rPr>
          <w:rFonts w:ascii="Arial Narrow" w:hAnsi="Arial Narrow"/>
          <w:b/>
          <w:sz w:val="24"/>
          <w:szCs w:val="24"/>
        </w:rPr>
        <w:t xml:space="preserve">етрозаводск  </w:t>
      </w:r>
      <w:r w:rsidRPr="004C5FB7">
        <w:rPr>
          <w:rFonts w:ascii="Arial Narrow" w:hAnsi="Arial Narrow"/>
          <w:sz w:val="24"/>
          <w:szCs w:val="24"/>
        </w:rPr>
        <w:t xml:space="preserve">    </w:t>
      </w:r>
      <w:r w:rsidRPr="004C5FB7">
        <w:rPr>
          <w:rFonts w:ascii="Arial Narrow" w:hAnsi="Arial Narrow"/>
          <w:b/>
          <w:sz w:val="24"/>
          <w:szCs w:val="24"/>
        </w:rPr>
        <w:t>р/сч</w:t>
      </w:r>
      <w:r w:rsidRPr="004C5FB7">
        <w:rPr>
          <w:rFonts w:ascii="Arial Narrow" w:hAnsi="Arial Narrow"/>
          <w:sz w:val="24"/>
          <w:szCs w:val="24"/>
        </w:rPr>
        <w:t xml:space="preserve">: </w:t>
      </w:r>
      <w:r w:rsidRPr="004C5FB7">
        <w:rPr>
          <w:rFonts w:ascii="Arial Narrow" w:hAnsi="Arial Narrow"/>
          <w:b/>
          <w:sz w:val="24"/>
          <w:szCs w:val="24"/>
        </w:rPr>
        <w:t xml:space="preserve">401 018 106 000 </w:t>
      </w:r>
      <w:proofErr w:type="spellStart"/>
      <w:r w:rsidRPr="004C5FB7">
        <w:rPr>
          <w:rFonts w:ascii="Arial Narrow" w:hAnsi="Arial Narrow"/>
          <w:b/>
          <w:sz w:val="24"/>
          <w:szCs w:val="24"/>
        </w:rPr>
        <w:t>000</w:t>
      </w:r>
      <w:proofErr w:type="spellEnd"/>
      <w:r w:rsidRPr="004C5FB7">
        <w:rPr>
          <w:rFonts w:ascii="Arial Narrow" w:hAnsi="Arial Narrow"/>
          <w:b/>
          <w:sz w:val="24"/>
          <w:szCs w:val="24"/>
        </w:rPr>
        <w:t xml:space="preserve"> 100 06</w:t>
      </w:r>
    </w:p>
    <w:p w:rsidR="00BB2FF1" w:rsidRPr="006722C4" w:rsidRDefault="00BB2FF1">
      <w:pPr>
        <w:pStyle w:val="ae"/>
        <w:spacing w:line="100" w:lineRule="atLeast"/>
        <w:ind w:firstLine="0"/>
        <w:rPr>
          <w:rFonts w:ascii="Arial Narrow" w:hAnsi="Arial Narrow"/>
          <w:sz w:val="24"/>
          <w:szCs w:val="24"/>
        </w:rPr>
      </w:pPr>
      <w:r w:rsidRPr="004C5FB7">
        <w:rPr>
          <w:rFonts w:ascii="Arial Narrow" w:hAnsi="Arial Narrow"/>
          <w:b/>
          <w:sz w:val="24"/>
          <w:szCs w:val="24"/>
        </w:rPr>
        <w:t>БИК:</w:t>
      </w:r>
      <w:r w:rsidRPr="004C5FB7">
        <w:rPr>
          <w:rFonts w:ascii="Arial Narrow" w:hAnsi="Arial Narrow"/>
          <w:sz w:val="24"/>
          <w:szCs w:val="24"/>
        </w:rPr>
        <w:t xml:space="preserve"> </w:t>
      </w:r>
      <w:r w:rsidRPr="004C5FB7">
        <w:rPr>
          <w:rFonts w:ascii="Arial Narrow" w:hAnsi="Arial Narrow"/>
          <w:b/>
          <w:sz w:val="24"/>
          <w:szCs w:val="24"/>
        </w:rPr>
        <w:t xml:space="preserve">048 602 001  </w:t>
      </w:r>
      <w:r w:rsidRPr="004C5FB7">
        <w:rPr>
          <w:rFonts w:ascii="Arial Narrow" w:hAnsi="Arial Narrow"/>
          <w:b/>
          <w:color w:val="000000"/>
          <w:sz w:val="24"/>
          <w:szCs w:val="24"/>
        </w:rPr>
        <w:t xml:space="preserve">            ОКТ</w:t>
      </w:r>
      <w:r w:rsidR="003344FB">
        <w:rPr>
          <w:rFonts w:ascii="Arial Narrow" w:hAnsi="Arial Narrow"/>
          <w:b/>
          <w:color w:val="000000"/>
          <w:sz w:val="24"/>
          <w:szCs w:val="24"/>
        </w:rPr>
        <w:t>М</w:t>
      </w:r>
      <w:r w:rsidRPr="004C5FB7">
        <w:rPr>
          <w:rFonts w:ascii="Arial Narrow" w:hAnsi="Arial Narrow"/>
          <w:b/>
          <w:color w:val="000000"/>
          <w:sz w:val="24"/>
          <w:szCs w:val="24"/>
        </w:rPr>
        <w:t>О</w:t>
      </w:r>
      <w:r w:rsidR="004C5FB7">
        <w:rPr>
          <w:rFonts w:ascii="Arial Narrow" w:hAnsi="Arial Narrow"/>
          <w:b/>
          <w:color w:val="000000"/>
          <w:sz w:val="24"/>
          <w:szCs w:val="24"/>
        </w:rPr>
        <w:t xml:space="preserve">: </w:t>
      </w:r>
      <w:r w:rsidRPr="004C5FB7">
        <w:rPr>
          <w:rFonts w:ascii="Arial Narrow" w:hAnsi="Arial Narrow"/>
          <w:b/>
          <w:color w:val="000000"/>
          <w:sz w:val="24"/>
          <w:szCs w:val="24"/>
        </w:rPr>
        <w:t>86</w:t>
      </w:r>
      <w:r w:rsidR="006722C4">
        <w:rPr>
          <w:rFonts w:ascii="Arial Narrow" w:hAnsi="Arial Narrow"/>
          <w:b/>
          <w:color w:val="000000"/>
          <w:sz w:val="24"/>
          <w:szCs w:val="24"/>
        </w:rPr>
        <w:t>701000</w:t>
      </w:r>
    </w:p>
    <w:p w:rsidR="00BB2FF1" w:rsidRPr="004C5FB7" w:rsidRDefault="00BB2FF1">
      <w:pPr>
        <w:pStyle w:val="ae"/>
        <w:spacing w:line="100" w:lineRule="atLeast"/>
        <w:ind w:firstLine="0"/>
        <w:rPr>
          <w:rFonts w:ascii="Arial Narrow" w:hAnsi="Arial Narrow"/>
          <w:sz w:val="24"/>
          <w:szCs w:val="24"/>
        </w:rPr>
      </w:pPr>
      <w:r w:rsidRPr="004C5FB7">
        <w:rPr>
          <w:rFonts w:ascii="Arial Narrow" w:hAnsi="Arial Narrow"/>
          <w:b/>
          <w:sz w:val="24"/>
          <w:szCs w:val="24"/>
        </w:rPr>
        <w:t>КБК</w:t>
      </w:r>
      <w:r w:rsidRPr="004C5FB7">
        <w:rPr>
          <w:rFonts w:ascii="Arial Narrow" w:hAnsi="Arial Narrow"/>
          <w:sz w:val="24"/>
          <w:szCs w:val="24"/>
        </w:rPr>
        <w:t xml:space="preserve"> </w:t>
      </w:r>
      <w:r w:rsidRPr="004C5FB7">
        <w:rPr>
          <w:rFonts w:ascii="Arial Narrow" w:hAnsi="Arial Narrow"/>
          <w:b/>
          <w:sz w:val="24"/>
          <w:szCs w:val="24"/>
          <w:u w:val="single"/>
        </w:rPr>
        <w:t>048 108 072 400 110 001 10</w:t>
      </w:r>
      <w:r w:rsidRPr="004C5FB7">
        <w:rPr>
          <w:rFonts w:ascii="Arial Narrow" w:hAnsi="Arial Narrow"/>
          <w:sz w:val="24"/>
          <w:szCs w:val="24"/>
        </w:rPr>
        <w:t xml:space="preserve">  </w:t>
      </w:r>
      <w:r w:rsidRPr="004C5FB7">
        <w:rPr>
          <w:rFonts w:ascii="Arial Narrow" w:hAnsi="Arial Narrow"/>
          <w:b/>
          <w:sz w:val="24"/>
          <w:szCs w:val="24"/>
        </w:rPr>
        <w:t xml:space="preserve">«Прочие </w:t>
      </w:r>
      <w:proofErr w:type="spellStart"/>
      <w:proofErr w:type="gramStart"/>
      <w:r w:rsidRPr="004C5FB7">
        <w:rPr>
          <w:rFonts w:ascii="Arial Narrow" w:hAnsi="Arial Narrow"/>
          <w:b/>
          <w:sz w:val="24"/>
          <w:szCs w:val="24"/>
        </w:rPr>
        <w:t>гос</w:t>
      </w:r>
      <w:proofErr w:type="spellEnd"/>
      <w:r w:rsidRPr="004C5FB7">
        <w:rPr>
          <w:rFonts w:ascii="Arial Narrow" w:hAnsi="Arial Narrow"/>
          <w:b/>
          <w:sz w:val="24"/>
          <w:szCs w:val="24"/>
        </w:rPr>
        <w:t>. пошлины</w:t>
      </w:r>
      <w:proofErr w:type="gramEnd"/>
      <w:r w:rsidRPr="004C5FB7">
        <w:rPr>
          <w:rFonts w:ascii="Arial Narrow" w:hAnsi="Arial Narrow"/>
          <w:b/>
          <w:sz w:val="24"/>
          <w:szCs w:val="24"/>
        </w:rPr>
        <w:t xml:space="preserve"> за </w:t>
      </w:r>
      <w:proofErr w:type="spellStart"/>
      <w:r w:rsidRPr="004C5FB7">
        <w:rPr>
          <w:rFonts w:ascii="Arial Narrow" w:hAnsi="Arial Narrow"/>
          <w:b/>
          <w:sz w:val="24"/>
          <w:szCs w:val="24"/>
        </w:rPr>
        <w:t>гос</w:t>
      </w:r>
      <w:proofErr w:type="spellEnd"/>
      <w:r w:rsidRPr="004C5FB7">
        <w:rPr>
          <w:rFonts w:ascii="Arial Narrow" w:hAnsi="Arial Narrow"/>
          <w:b/>
          <w:sz w:val="24"/>
          <w:szCs w:val="24"/>
        </w:rPr>
        <w:t>. регистрацию, а также совершение прочих юридически значимых действий»,</w:t>
      </w:r>
      <w:r w:rsidRPr="004C5FB7">
        <w:rPr>
          <w:rFonts w:ascii="Arial Narrow" w:hAnsi="Arial Narrow"/>
          <w:sz w:val="24"/>
          <w:szCs w:val="24"/>
        </w:rPr>
        <w:t xml:space="preserve">   </w:t>
      </w:r>
      <w:r w:rsidR="004C5FB7">
        <w:rPr>
          <w:rFonts w:ascii="Arial Narrow" w:hAnsi="Arial Narrow"/>
          <w:sz w:val="24"/>
          <w:szCs w:val="24"/>
        </w:rPr>
        <w:t xml:space="preserve">                            </w:t>
      </w:r>
      <w:r w:rsidR="00024D60">
        <w:rPr>
          <w:rFonts w:ascii="Arial Narrow" w:hAnsi="Arial Narrow"/>
          <w:sz w:val="24"/>
          <w:szCs w:val="24"/>
        </w:rPr>
        <w:t xml:space="preserve">  </w:t>
      </w:r>
      <w:r w:rsidRPr="004C5FB7">
        <w:rPr>
          <w:rFonts w:ascii="Arial Narrow" w:hAnsi="Arial Narrow"/>
          <w:sz w:val="24"/>
          <w:szCs w:val="24"/>
        </w:rPr>
        <w:t xml:space="preserve">   </w:t>
      </w:r>
      <w:r w:rsidRPr="004C5FB7">
        <w:rPr>
          <w:rFonts w:ascii="Arial Narrow" w:hAnsi="Arial Narrow"/>
          <w:sz w:val="24"/>
          <w:szCs w:val="24"/>
          <w:u w:val="single"/>
        </w:rPr>
        <w:t>сумма платежа составляет</w:t>
      </w:r>
      <w:r w:rsidRPr="004C5FB7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Pr="004C5FB7">
        <w:rPr>
          <w:rFonts w:ascii="Arial Narrow" w:hAnsi="Arial Narrow"/>
          <w:sz w:val="24"/>
          <w:szCs w:val="24"/>
          <w:u w:val="single"/>
        </w:rPr>
        <w:t xml:space="preserve">- </w:t>
      </w:r>
      <w:r w:rsidRPr="004C5FB7">
        <w:rPr>
          <w:rFonts w:ascii="Arial Narrow" w:hAnsi="Arial Narrow"/>
          <w:b/>
          <w:sz w:val="36"/>
          <w:szCs w:val="36"/>
          <w:u w:val="single"/>
        </w:rPr>
        <w:t>400 руб</w:t>
      </w:r>
      <w:r w:rsidRPr="004C5FB7">
        <w:rPr>
          <w:rFonts w:ascii="Arial Narrow" w:hAnsi="Arial Narrow"/>
          <w:b/>
          <w:sz w:val="36"/>
          <w:szCs w:val="36"/>
        </w:rPr>
        <w:t xml:space="preserve">. </w:t>
      </w:r>
    </w:p>
    <w:p w:rsidR="00BB2FF1" w:rsidRDefault="00BB2FF1">
      <w:pPr>
        <w:pStyle w:val="ae"/>
        <w:spacing w:line="100" w:lineRule="atLeast"/>
        <w:ind w:firstLine="0"/>
        <w:rPr>
          <w:szCs w:val="24"/>
        </w:rPr>
      </w:pPr>
      <w:r>
        <w:rPr>
          <w:b/>
          <w:sz w:val="21"/>
          <w:szCs w:val="24"/>
        </w:rPr>
        <w:t xml:space="preserve">   -----------</w:t>
      </w:r>
      <w:r w:rsidR="004C5FB7">
        <w:rPr>
          <w:b/>
          <w:sz w:val="21"/>
          <w:szCs w:val="24"/>
        </w:rPr>
        <w:t>-----------</w:t>
      </w:r>
      <w:r>
        <w:rPr>
          <w:b/>
          <w:sz w:val="21"/>
          <w:szCs w:val="24"/>
        </w:rPr>
        <w:t>--------------------------------------------------------------------------------------------------------------------------</w:t>
      </w:r>
    </w:p>
    <w:p w:rsidR="00BB2FF1" w:rsidRPr="004C5FB7" w:rsidRDefault="00BB2FF1">
      <w:pPr>
        <w:pStyle w:val="ae"/>
        <w:spacing w:line="100" w:lineRule="atLeast"/>
        <w:ind w:firstLine="0"/>
        <w:jc w:val="center"/>
        <w:rPr>
          <w:rFonts w:ascii="Arial Narrow" w:hAnsi="Arial Narrow"/>
          <w:sz w:val="24"/>
          <w:szCs w:val="24"/>
        </w:rPr>
      </w:pPr>
      <w:r w:rsidRPr="004C5FB7">
        <w:rPr>
          <w:rFonts w:ascii="Arial Narrow" w:hAnsi="Arial Narrow"/>
          <w:b/>
          <w:color w:val="000000"/>
          <w:sz w:val="24"/>
          <w:szCs w:val="24"/>
        </w:rPr>
        <w:t xml:space="preserve">Оплата в случае, если производится охота на глухаря и тетерева   </w:t>
      </w:r>
    </w:p>
    <w:p w:rsidR="00BB2FF1" w:rsidRPr="00024D60" w:rsidRDefault="00BB2FF1">
      <w:pPr>
        <w:pStyle w:val="ae"/>
        <w:spacing w:line="100" w:lineRule="atLeast"/>
        <w:ind w:firstLine="0"/>
        <w:rPr>
          <w:rFonts w:ascii="Arial Narrow" w:hAnsi="Arial Narrow"/>
          <w:szCs w:val="24"/>
        </w:rPr>
      </w:pPr>
      <w:r>
        <w:rPr>
          <w:b/>
          <w:color w:val="000000"/>
          <w:sz w:val="36"/>
          <w:szCs w:val="24"/>
          <w:u w:val="single"/>
        </w:rPr>
        <w:t>2</w:t>
      </w:r>
      <w:r>
        <w:rPr>
          <w:b/>
          <w:color w:val="000000"/>
          <w:sz w:val="21"/>
          <w:szCs w:val="24"/>
          <w:u w:val="single"/>
        </w:rPr>
        <w:t xml:space="preserve">.   </w:t>
      </w:r>
      <w:r>
        <w:rPr>
          <w:b/>
          <w:color w:val="000000"/>
          <w:sz w:val="36"/>
          <w:szCs w:val="24"/>
          <w:u w:val="single"/>
        </w:rPr>
        <w:t>ПЛАТЕЖ (</w:t>
      </w:r>
      <w:r>
        <w:rPr>
          <w:b/>
          <w:color w:val="000000"/>
          <w:szCs w:val="24"/>
          <w:u w:val="single"/>
        </w:rPr>
        <w:t xml:space="preserve">СБОР </w:t>
      </w:r>
      <w:r>
        <w:rPr>
          <w:b/>
          <w:color w:val="000000"/>
          <w:sz w:val="21"/>
          <w:szCs w:val="24"/>
          <w:u w:val="single"/>
        </w:rPr>
        <w:t>за пользование объектами животного мира)</w:t>
      </w:r>
      <w:r w:rsidRPr="004C5FB7">
        <w:rPr>
          <w:b/>
          <w:color w:val="000000"/>
          <w:sz w:val="21"/>
          <w:szCs w:val="24"/>
        </w:rPr>
        <w:t xml:space="preserve">   </w:t>
      </w:r>
      <w:r w:rsidRPr="00024D60">
        <w:rPr>
          <w:rFonts w:ascii="Arial Narrow" w:hAnsi="Arial Narrow"/>
          <w:b/>
          <w:color w:val="000000"/>
          <w:sz w:val="24"/>
          <w:szCs w:val="24"/>
        </w:rPr>
        <w:t>ИНН</w:t>
      </w:r>
      <w:r w:rsidR="00024D60">
        <w:rPr>
          <w:rFonts w:ascii="Arial Narrow" w:hAnsi="Arial Narrow"/>
          <w:b/>
          <w:color w:val="000000"/>
          <w:sz w:val="24"/>
          <w:szCs w:val="24"/>
        </w:rPr>
        <w:t>:</w:t>
      </w:r>
      <w:r w:rsidRPr="00024D60">
        <w:rPr>
          <w:rFonts w:ascii="Arial Narrow" w:hAnsi="Arial Narrow"/>
          <w:b/>
          <w:color w:val="000000"/>
          <w:sz w:val="24"/>
          <w:szCs w:val="24"/>
        </w:rPr>
        <w:t xml:space="preserve"> 100 104 05 37</w:t>
      </w:r>
    </w:p>
    <w:p w:rsidR="00BB2FF1" w:rsidRPr="004C5FB7" w:rsidRDefault="00BB2FF1">
      <w:pPr>
        <w:pStyle w:val="a3"/>
        <w:jc w:val="both"/>
        <w:rPr>
          <w:rFonts w:ascii="Arial Narrow" w:hAnsi="Arial Narrow" w:cs="Arial"/>
        </w:rPr>
      </w:pPr>
      <w:r w:rsidRPr="004C5FB7">
        <w:rPr>
          <w:rFonts w:ascii="Arial Narrow" w:hAnsi="Arial Narrow" w:cs="Arial"/>
          <w:b/>
          <w:color w:val="000000"/>
          <w:u w:val="single"/>
        </w:rPr>
        <w:t xml:space="preserve">Счет получателя: 401 018 106 000 </w:t>
      </w:r>
      <w:proofErr w:type="spellStart"/>
      <w:r w:rsidRPr="004C5FB7">
        <w:rPr>
          <w:rFonts w:ascii="Arial Narrow" w:hAnsi="Arial Narrow" w:cs="Arial"/>
          <w:b/>
          <w:color w:val="000000"/>
          <w:u w:val="single"/>
        </w:rPr>
        <w:t>000</w:t>
      </w:r>
      <w:proofErr w:type="spellEnd"/>
      <w:r w:rsidRPr="004C5FB7">
        <w:rPr>
          <w:rFonts w:ascii="Arial Narrow" w:hAnsi="Arial Narrow" w:cs="Arial"/>
          <w:b/>
          <w:color w:val="000000"/>
          <w:u w:val="single"/>
        </w:rPr>
        <w:t xml:space="preserve"> 100 06</w:t>
      </w:r>
    </w:p>
    <w:p w:rsidR="00BB2FF1" w:rsidRPr="004C5FB7" w:rsidRDefault="00BB2FF1" w:rsidP="004C5FB7">
      <w:pPr>
        <w:pStyle w:val="a3"/>
        <w:jc w:val="both"/>
        <w:rPr>
          <w:rFonts w:ascii="Arial Narrow" w:hAnsi="Arial Narrow" w:cs="Arial"/>
        </w:rPr>
      </w:pPr>
      <w:r w:rsidRPr="004C5FB7">
        <w:rPr>
          <w:rFonts w:ascii="Arial Narrow" w:hAnsi="Arial Narrow" w:cs="Arial"/>
          <w:b/>
          <w:color w:val="000000"/>
          <w:u w:val="single"/>
        </w:rPr>
        <w:t>Банк получателя ГРКЦ НБ Респ. Карелия Банка России г.Петрозаводск</w:t>
      </w:r>
    </w:p>
    <w:p w:rsidR="00BB2FF1" w:rsidRPr="006722C4" w:rsidRDefault="00BB2FF1" w:rsidP="004C5FB7">
      <w:pPr>
        <w:pStyle w:val="a3"/>
        <w:jc w:val="both"/>
        <w:rPr>
          <w:rFonts w:ascii="Arial Narrow" w:hAnsi="Arial Narrow" w:cs="Arial"/>
        </w:rPr>
      </w:pPr>
      <w:r w:rsidRPr="004C5FB7">
        <w:rPr>
          <w:rFonts w:ascii="Arial Narrow" w:hAnsi="Arial Narrow" w:cs="Arial"/>
          <w:b/>
          <w:color w:val="000000"/>
        </w:rPr>
        <w:t>БИК   048 602 001         ОКТ</w:t>
      </w:r>
      <w:r w:rsidR="003344FB">
        <w:rPr>
          <w:rFonts w:ascii="Arial Narrow" w:hAnsi="Arial Narrow" w:cs="Arial"/>
          <w:b/>
          <w:color w:val="000000"/>
        </w:rPr>
        <w:t>М</w:t>
      </w:r>
      <w:r w:rsidRPr="004C5FB7">
        <w:rPr>
          <w:rFonts w:ascii="Arial Narrow" w:hAnsi="Arial Narrow" w:cs="Arial"/>
          <w:b/>
          <w:color w:val="000000"/>
        </w:rPr>
        <w:t>О   86</w:t>
      </w:r>
      <w:r w:rsidR="006722C4">
        <w:rPr>
          <w:rFonts w:ascii="Arial Narrow" w:hAnsi="Arial Narrow" w:cs="Arial"/>
          <w:b/>
          <w:color w:val="000000"/>
        </w:rPr>
        <w:t>701000</w:t>
      </w:r>
    </w:p>
    <w:p w:rsidR="00BB2FF1" w:rsidRPr="00024D60" w:rsidRDefault="00BB2FF1" w:rsidP="00024D60">
      <w:pPr>
        <w:pStyle w:val="a3"/>
        <w:ind w:right="-143"/>
        <w:jc w:val="both"/>
        <w:rPr>
          <w:rFonts w:ascii="Arial Narrow" w:hAnsi="Arial Narrow" w:cs="Arial"/>
          <w:b/>
          <w:color w:val="000000"/>
          <w:u w:val="single"/>
        </w:rPr>
      </w:pPr>
      <w:r w:rsidRPr="004C5FB7">
        <w:rPr>
          <w:rFonts w:ascii="Arial Narrow" w:hAnsi="Arial Narrow" w:cs="Arial"/>
          <w:b/>
          <w:color w:val="000000"/>
          <w:u w:val="single"/>
        </w:rPr>
        <w:t xml:space="preserve">Получатель: </w:t>
      </w:r>
      <w:r w:rsidRPr="00024D60">
        <w:rPr>
          <w:rFonts w:ascii="Arial Narrow" w:hAnsi="Arial Narrow" w:cs="Arial"/>
          <w:b/>
          <w:color w:val="000000"/>
          <w:sz w:val="22"/>
          <w:szCs w:val="22"/>
          <w:u w:val="single"/>
        </w:rPr>
        <w:t>Управление Федерального казначейства по Республике Карелия</w:t>
      </w:r>
      <w:r w:rsidR="00024D60" w:rsidRPr="00024D60">
        <w:rPr>
          <w:rFonts w:ascii="Arial Narrow" w:hAnsi="Arial Narrow" w:cs="Arial"/>
          <w:b/>
          <w:color w:val="000000"/>
          <w:sz w:val="22"/>
          <w:szCs w:val="22"/>
          <w:u w:val="single"/>
        </w:rPr>
        <w:t xml:space="preserve"> (ИФНС России по г.Петро</w:t>
      </w:r>
      <w:r w:rsidR="00024D60" w:rsidRPr="00024D60">
        <w:rPr>
          <w:rFonts w:ascii="Arial Narrow" w:hAnsi="Arial Narrow" w:cs="Arial"/>
          <w:b/>
          <w:u w:val="single"/>
        </w:rPr>
        <w:t>заводску</w:t>
      </w:r>
      <w:r w:rsidR="00024D60">
        <w:rPr>
          <w:rFonts w:ascii="Arial Narrow" w:hAnsi="Arial Narrow" w:cs="Arial"/>
          <w:b/>
          <w:color w:val="000000"/>
          <w:u w:val="single"/>
        </w:rPr>
        <w:t>)</w:t>
      </w:r>
      <w:r w:rsidRPr="00024D60">
        <w:rPr>
          <w:rFonts w:ascii="Arial Narrow" w:hAnsi="Arial Narrow" w:cs="Arial"/>
          <w:b/>
          <w:color w:val="000000"/>
        </w:rPr>
        <w:t xml:space="preserve">   </w:t>
      </w:r>
      <w:r w:rsidRPr="00024D60">
        <w:rPr>
          <w:rFonts w:ascii="Arial Narrow" w:hAnsi="Arial Narrow" w:cs="Arial"/>
          <w:b/>
          <w:color w:val="000000"/>
          <w:u w:val="single"/>
        </w:rPr>
        <w:t xml:space="preserve"> </w:t>
      </w:r>
    </w:p>
    <w:p w:rsidR="00BB2FF1" w:rsidRPr="00024D60" w:rsidRDefault="00BB2FF1">
      <w:pPr>
        <w:pStyle w:val="a3"/>
        <w:spacing w:line="100" w:lineRule="atLeast"/>
        <w:jc w:val="both"/>
        <w:rPr>
          <w:rFonts w:ascii="Arial Narrow" w:hAnsi="Arial Narrow" w:cs="Arial"/>
          <w:sz w:val="36"/>
          <w:szCs w:val="36"/>
        </w:rPr>
      </w:pPr>
      <w:r w:rsidRPr="004C5FB7">
        <w:rPr>
          <w:rFonts w:ascii="Arial Narrow" w:hAnsi="Arial Narrow" w:cs="Arial"/>
          <w:b/>
          <w:color w:val="000000"/>
          <w:u w:val="single"/>
        </w:rPr>
        <w:t>КБК   182 107 040 100 110 001 10</w:t>
      </w:r>
      <w:r w:rsidRPr="004C5FB7">
        <w:rPr>
          <w:rFonts w:ascii="Arial Narrow" w:hAnsi="Arial Narrow" w:cs="Arial"/>
          <w:b/>
          <w:color w:val="000000"/>
        </w:rPr>
        <w:t xml:space="preserve">     </w:t>
      </w:r>
      <w:r w:rsidR="004C5FB7" w:rsidRPr="004C5FB7">
        <w:rPr>
          <w:rFonts w:ascii="Arial Narrow" w:hAnsi="Arial Narrow" w:cs="Arial"/>
          <w:b/>
          <w:color w:val="000000"/>
        </w:rPr>
        <w:t xml:space="preserve">             </w:t>
      </w:r>
      <w:r w:rsidR="00024D60">
        <w:rPr>
          <w:rFonts w:ascii="Arial Narrow" w:hAnsi="Arial Narrow" w:cs="Arial"/>
          <w:b/>
          <w:color w:val="000000"/>
        </w:rPr>
        <w:t xml:space="preserve">                </w:t>
      </w:r>
      <w:r w:rsidRPr="004C5FB7">
        <w:rPr>
          <w:rFonts w:ascii="Arial Narrow" w:hAnsi="Arial Narrow" w:cs="Arial"/>
          <w:b/>
          <w:color w:val="000000"/>
        </w:rPr>
        <w:t xml:space="preserve"> </w:t>
      </w:r>
      <w:r w:rsidRPr="004C5FB7">
        <w:rPr>
          <w:rFonts w:ascii="Arial Narrow" w:hAnsi="Arial Narrow" w:cs="Arial"/>
          <w:color w:val="000000"/>
          <w:u w:val="single"/>
        </w:rPr>
        <w:t>сумма платежа составляет</w:t>
      </w:r>
      <w:r w:rsidRPr="004C5FB7">
        <w:rPr>
          <w:rFonts w:ascii="Arial Narrow" w:hAnsi="Arial Narrow" w:cs="Arial"/>
          <w:b/>
          <w:color w:val="000000"/>
          <w:u w:val="single"/>
        </w:rPr>
        <w:t xml:space="preserve"> - </w:t>
      </w:r>
      <w:r w:rsidR="005D0311">
        <w:rPr>
          <w:rFonts w:ascii="Arial Narrow" w:hAnsi="Arial Narrow" w:cs="Arial"/>
          <w:b/>
          <w:color w:val="000000"/>
          <w:sz w:val="36"/>
          <w:szCs w:val="36"/>
          <w:u w:val="single"/>
        </w:rPr>
        <w:t>12</w:t>
      </w:r>
      <w:r w:rsidR="005D0311" w:rsidRPr="005D0311">
        <w:rPr>
          <w:rFonts w:ascii="Arial Narrow" w:hAnsi="Arial Narrow" w:cs="Arial"/>
          <w:b/>
          <w:color w:val="000000"/>
          <w:sz w:val="36"/>
          <w:szCs w:val="36"/>
          <w:u w:val="single"/>
        </w:rPr>
        <w:t>0</w:t>
      </w:r>
      <w:r w:rsidRPr="00024D60">
        <w:rPr>
          <w:rFonts w:ascii="Arial Narrow" w:hAnsi="Arial Narrow" w:cs="Arial"/>
          <w:b/>
          <w:color w:val="000000"/>
          <w:sz w:val="36"/>
          <w:szCs w:val="36"/>
          <w:u w:val="single"/>
        </w:rPr>
        <w:t xml:space="preserve"> руб</w:t>
      </w:r>
      <w:r w:rsidRPr="00024D60">
        <w:rPr>
          <w:rFonts w:ascii="Arial Narrow" w:hAnsi="Arial Narrow" w:cs="Arial"/>
          <w:b/>
          <w:color w:val="000000"/>
          <w:sz w:val="36"/>
          <w:szCs w:val="36"/>
        </w:rPr>
        <w:t xml:space="preserve">. </w:t>
      </w:r>
    </w:p>
    <w:p w:rsidR="006722C4" w:rsidRPr="00FE7A25" w:rsidRDefault="00024D60" w:rsidP="00FE7A25">
      <w:pPr>
        <w:pStyle w:val="a3"/>
        <w:spacing w:line="100" w:lineRule="atLeast"/>
        <w:jc w:val="both"/>
        <w:rPr>
          <w:rFonts w:ascii="Arial Narrow" w:hAnsi="Arial Narrow" w:cs="Arial"/>
          <w:sz w:val="22"/>
          <w:szCs w:val="22"/>
        </w:rPr>
      </w:pPr>
      <w:proofErr w:type="gramStart"/>
      <w:r>
        <w:rPr>
          <w:rFonts w:ascii="Arial Narrow" w:hAnsi="Arial Narrow" w:cs="Arial"/>
          <w:b/>
          <w:color w:val="000000"/>
          <w:sz w:val="22"/>
          <w:szCs w:val="22"/>
        </w:rPr>
        <w:t>(</w:t>
      </w:r>
      <w:r w:rsidR="004C5FB7" w:rsidRPr="004C5FB7">
        <w:rPr>
          <w:rFonts w:ascii="Arial Narrow" w:hAnsi="Arial Narrow" w:cs="Arial"/>
          <w:b/>
          <w:color w:val="000000"/>
          <w:sz w:val="22"/>
          <w:szCs w:val="22"/>
        </w:rPr>
        <w:t>разрешен к добыче 1 глухарь и 1</w:t>
      </w:r>
      <w:r w:rsidR="00BB2FF1" w:rsidRPr="004C5FB7">
        <w:rPr>
          <w:rFonts w:ascii="Arial Narrow" w:hAnsi="Arial Narrow" w:cs="Arial"/>
          <w:b/>
          <w:color w:val="000000"/>
          <w:sz w:val="22"/>
          <w:szCs w:val="22"/>
        </w:rPr>
        <w:t xml:space="preserve"> тетерев (в случае намерения добычи большего количества дичи производится доплата к указанной сумме в размере 100 руб. за каждого глухаря и 20 рублей за каждого тетерева</w:t>
      </w:r>
      <w:r w:rsidR="00FE7A25">
        <w:rPr>
          <w:rFonts w:ascii="Arial Narrow" w:hAnsi="Arial Narrow" w:cs="Arial"/>
          <w:b/>
          <w:color w:val="000000"/>
          <w:sz w:val="22"/>
          <w:szCs w:val="22"/>
        </w:rPr>
        <w:t>)</w:t>
      </w:r>
      <w:proofErr w:type="gramEnd"/>
    </w:p>
    <w:sectPr w:rsidR="006722C4" w:rsidRPr="00FE7A25" w:rsidSect="00024D60">
      <w:type w:val="continuous"/>
      <w:pgSz w:w="11906" w:h="16838"/>
      <w:pgMar w:top="284" w:right="567" w:bottom="0" w:left="850" w:header="720" w:footer="720" w:gutter="0"/>
      <w:cols w:space="720"/>
      <w:formProt w:val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6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BB2FF1"/>
    <w:rsid w:val="00024D60"/>
    <w:rsid w:val="00040E4B"/>
    <w:rsid w:val="002D0A18"/>
    <w:rsid w:val="003344FB"/>
    <w:rsid w:val="004C5FB7"/>
    <w:rsid w:val="005D0311"/>
    <w:rsid w:val="006722C4"/>
    <w:rsid w:val="0082292D"/>
    <w:rsid w:val="008B6B9D"/>
    <w:rsid w:val="00BB2FF1"/>
    <w:rsid w:val="00BE08F3"/>
    <w:rsid w:val="00FE7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iPriority="1"/>
    <w:lsdException w:name="Body Tex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92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82292D"/>
    <w:pPr>
      <w:widowControl w:val="0"/>
      <w:autoSpaceDN w:val="0"/>
      <w:adjustRightInd w:val="0"/>
    </w:pPr>
    <w:rPr>
      <w:rFonts w:ascii="Times New Roman" w:hAnsi="Andale Sans UI"/>
      <w:kern w:val="1"/>
      <w:sz w:val="24"/>
      <w:szCs w:val="24"/>
    </w:rPr>
  </w:style>
  <w:style w:type="paragraph" w:customStyle="1" w:styleId="a4">
    <w:name w:val="Заголовок"/>
    <w:basedOn w:val="a3"/>
    <w:next w:val="a5"/>
    <w:uiPriority w:val="99"/>
    <w:rsid w:val="0082292D"/>
    <w:pPr>
      <w:keepNext/>
      <w:autoSpaceDE w:val="0"/>
      <w:spacing w:before="240" w:after="120"/>
    </w:pPr>
    <w:rPr>
      <w:rFonts w:ascii="Arial" w:hAnsi="MS Mincho" w:cs="Arial"/>
      <w:kern w:val="0"/>
      <w:sz w:val="28"/>
      <w:szCs w:val="28"/>
    </w:rPr>
  </w:style>
  <w:style w:type="paragraph" w:styleId="a5">
    <w:name w:val="Body Text"/>
    <w:basedOn w:val="a3"/>
    <w:link w:val="a6"/>
    <w:uiPriority w:val="99"/>
    <w:rsid w:val="0082292D"/>
    <w:pPr>
      <w:autoSpaceDE w:val="0"/>
      <w:spacing w:after="120"/>
    </w:pPr>
    <w:rPr>
      <w:rFonts w:hAnsi="Times New Roman"/>
      <w:kern w:val="0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82292D"/>
    <w:rPr>
      <w:rFonts w:cs="Times New Roman"/>
    </w:rPr>
  </w:style>
  <w:style w:type="paragraph" w:customStyle="1" w:styleId="a7">
    <w:name w:val="Заглавие"/>
    <w:basedOn w:val="a3"/>
    <w:next w:val="a5"/>
    <w:uiPriority w:val="99"/>
    <w:rsid w:val="0082292D"/>
    <w:pPr>
      <w:keepNext/>
      <w:autoSpaceDE w:val="0"/>
      <w:spacing w:before="240" w:after="120"/>
    </w:pPr>
    <w:rPr>
      <w:rFonts w:ascii="Arial" w:cs="Arial"/>
      <w:kern w:val="0"/>
      <w:sz w:val="28"/>
      <w:szCs w:val="28"/>
    </w:rPr>
  </w:style>
  <w:style w:type="paragraph" w:styleId="a8">
    <w:name w:val="Subtitle"/>
    <w:basedOn w:val="a7"/>
    <w:next w:val="a5"/>
    <w:link w:val="a9"/>
    <w:uiPriority w:val="99"/>
    <w:qFormat/>
    <w:rsid w:val="0082292D"/>
    <w:pPr>
      <w:jc w:val="center"/>
    </w:pPr>
    <w:rPr>
      <w:i/>
      <w:iCs/>
    </w:rPr>
  </w:style>
  <w:style w:type="character" w:customStyle="1" w:styleId="a9">
    <w:name w:val="Подзаголовок Знак"/>
    <w:basedOn w:val="a0"/>
    <w:link w:val="a8"/>
    <w:uiPriority w:val="11"/>
    <w:locked/>
    <w:rsid w:val="0082292D"/>
    <w:rPr>
      <w:rFonts w:ascii="Cambria" w:eastAsia="Times New Roman" w:hAnsi="Cambria" w:cs="Times New Roman"/>
      <w:sz w:val="24"/>
      <w:szCs w:val="24"/>
    </w:rPr>
  </w:style>
  <w:style w:type="paragraph" w:styleId="aa">
    <w:name w:val="List"/>
    <w:basedOn w:val="a5"/>
    <w:uiPriority w:val="99"/>
    <w:rsid w:val="0082292D"/>
  </w:style>
  <w:style w:type="paragraph" w:styleId="ab">
    <w:name w:val="Title"/>
    <w:basedOn w:val="a3"/>
    <w:link w:val="ac"/>
    <w:uiPriority w:val="99"/>
    <w:qFormat/>
    <w:rsid w:val="0082292D"/>
    <w:pPr>
      <w:suppressLineNumbers/>
      <w:autoSpaceDE w:val="0"/>
      <w:spacing w:before="120" w:after="120"/>
    </w:pPr>
    <w:rPr>
      <w:rFonts w:hAnsi="Times New Roman"/>
      <w:i/>
      <w:iCs/>
      <w:kern w:val="0"/>
    </w:rPr>
  </w:style>
  <w:style w:type="character" w:customStyle="1" w:styleId="ac">
    <w:name w:val="Название Знак"/>
    <w:basedOn w:val="a0"/>
    <w:link w:val="ab"/>
    <w:uiPriority w:val="10"/>
    <w:locked/>
    <w:rsid w:val="0082292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1">
    <w:name w:val="index 1"/>
    <w:basedOn w:val="a"/>
    <w:next w:val="a"/>
    <w:autoRedefine/>
    <w:uiPriority w:val="99"/>
    <w:semiHidden/>
    <w:unhideWhenUsed/>
    <w:rsid w:val="0082292D"/>
    <w:pPr>
      <w:ind w:left="220" w:hanging="220"/>
    </w:pPr>
  </w:style>
  <w:style w:type="paragraph" w:styleId="ad">
    <w:name w:val="index heading"/>
    <w:basedOn w:val="a3"/>
    <w:uiPriority w:val="99"/>
    <w:rsid w:val="0082292D"/>
    <w:pPr>
      <w:suppressLineNumbers/>
      <w:autoSpaceDE w:val="0"/>
    </w:pPr>
    <w:rPr>
      <w:rFonts w:hAnsi="Times New Roman"/>
      <w:kern w:val="0"/>
    </w:rPr>
  </w:style>
  <w:style w:type="paragraph" w:customStyle="1" w:styleId="ae">
    <w:name w:val="Мой стиль"/>
    <w:basedOn w:val="a3"/>
    <w:uiPriority w:val="99"/>
    <w:rsid w:val="0082292D"/>
    <w:pPr>
      <w:autoSpaceDE w:val="0"/>
      <w:spacing w:line="360" w:lineRule="auto"/>
      <w:ind w:firstLine="567"/>
      <w:jc w:val="both"/>
    </w:pPr>
    <w:rPr>
      <w:rFonts w:hAnsi="Times New Roman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massaeva</cp:lastModifiedBy>
  <cp:revision>2</cp:revision>
  <cp:lastPrinted>2014-01-10T06:37:00Z</cp:lastPrinted>
  <dcterms:created xsi:type="dcterms:W3CDTF">2014-02-19T11:43:00Z</dcterms:created>
  <dcterms:modified xsi:type="dcterms:W3CDTF">2014-02-19T11:43:00Z</dcterms:modified>
</cp:coreProperties>
</file>