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0" w:rsidRDefault="00042770" w:rsidP="00F65091">
      <w:pPr>
        <w:pStyle w:val="Heading1"/>
        <w:rPr>
          <w:rFonts w:cs="Calibri"/>
        </w:rPr>
      </w:pPr>
      <w:r>
        <w:rPr>
          <w:shd w:val="clear" w:color="auto" w:fill="FFFFFF"/>
        </w:rPr>
        <w:t>Прейскурант на услуги, оказываемые некоммерческим партнерством «Клуб охотников Карелии» в сезон охоты 2019-2020 года. </w:t>
      </w:r>
      <w:r>
        <w:rPr>
          <w:rFonts w:cs="Calibri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337"/>
        <w:gridCol w:w="2148"/>
        <w:gridCol w:w="2148"/>
        <w:gridCol w:w="2148"/>
      </w:tblGrid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</w:rPr>
              <w:br/>
            </w: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Категории охотников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Сутки, руб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Сезон, руб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На 3 участка , руб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Члены клуба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1000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Жители Карелии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2000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4000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Охотники, проживающие на территории клуба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  <w:t>-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Охотники, не жители Карелии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4000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7000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Пенсионеры Карелии по возрасту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50%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2000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Участники ВОВ, бесплатно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  <w:t>0</w:t>
            </w:r>
          </w:p>
        </w:tc>
      </w:tr>
    </w:tbl>
    <w:p w:rsidR="00042770" w:rsidRPr="00193B8A" w:rsidRDefault="00042770" w:rsidP="00F65091">
      <w:pPr>
        <w:rPr>
          <w:shd w:val="clear" w:color="auto" w:fill="FFFFFF"/>
        </w:rPr>
      </w:pPr>
      <w:r w:rsidRPr="00F65091">
        <w:rPr>
          <w:b/>
          <w:bCs/>
          <w:shd w:val="clear" w:color="auto" w:fill="FFFFFF"/>
        </w:rPr>
        <w:t>Примечание:</w:t>
      </w:r>
      <w:r w:rsidRPr="00552E8B">
        <w:rPr>
          <w:shd w:val="clear" w:color="auto" w:fill="FFFFFF"/>
        </w:rPr>
        <w:t xml:space="preserve"> стоимость путевки указана для одной группы охотничьих</w:t>
      </w:r>
      <w:r>
        <w:rPr>
          <w:shd w:val="clear" w:color="auto" w:fill="FFFFFF"/>
        </w:rPr>
        <w:t xml:space="preserve"> ресурсов</w:t>
      </w:r>
      <w:bookmarkStart w:id="0" w:name="_GoBack"/>
      <w:bookmarkEnd w:id="0"/>
      <w:r w:rsidRPr="00552E8B">
        <w:rPr>
          <w:shd w:val="clear" w:color="auto" w:fill="FFFFFF"/>
        </w:rPr>
        <w:t xml:space="preserve"> (птицы или пушные виды).</w:t>
      </w:r>
      <w:r>
        <w:rPr>
          <w:shd w:val="clear" w:color="auto" w:fill="FFFFFF"/>
        </w:rPr>
        <w:t xml:space="preserve"> На второй вид путевки скидка 50%.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Прейскурант для Ильинского участка, Олонецкого района.</w:t>
      </w:r>
    </w:p>
    <w:p w:rsidR="00042770" w:rsidRPr="00193B8A" w:rsidRDefault="00042770" w:rsidP="00F65091">
      <w:pPr>
        <w:rPr>
          <w:rFonts w:ascii="Trebuchet MS" w:hAnsi="Trebuchet MS" w:cs="Trebuchet MS"/>
          <w:color w:val="323D4F"/>
          <w:sz w:val="20"/>
          <w:szCs w:val="20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337"/>
        <w:gridCol w:w="2148"/>
        <w:gridCol w:w="2148"/>
        <w:gridCol w:w="2148"/>
      </w:tblGrid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</w:rPr>
              <w:br/>
            </w: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Категории охотников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Сутки, руб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Сезон, руб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На 3 участка , руб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Члены клуба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1000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Жители Карелии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2000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4000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Охотники, проживающие на территории клуба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  <w:t>-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Охотники, не жители Карелии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4000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7000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Пенсионеры Карелии по возрасту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50%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2000</w:t>
            </w:r>
          </w:p>
        </w:tc>
      </w:tr>
      <w:tr w:rsidR="00042770" w:rsidRPr="00A65ADC">
        <w:tc>
          <w:tcPr>
            <w:tcW w:w="959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</w:p>
        </w:tc>
        <w:tc>
          <w:tcPr>
            <w:tcW w:w="3337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Участники ВОВ, бесплатно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</w:tcPr>
          <w:p w:rsidR="00042770" w:rsidRPr="00A65ADC" w:rsidRDefault="00042770" w:rsidP="00F65091">
            <w:pPr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</w:pPr>
            <w:r w:rsidRPr="00A65ADC">
              <w:rPr>
                <w:rFonts w:ascii="Trebuchet MS" w:hAnsi="Trebuchet MS" w:cs="Trebuchet MS"/>
                <w:color w:val="323D4F"/>
                <w:sz w:val="20"/>
                <w:szCs w:val="20"/>
                <w:lang w:val="en-US"/>
              </w:rPr>
              <w:t>0</w:t>
            </w:r>
          </w:p>
        </w:tc>
      </w:tr>
    </w:tbl>
    <w:p w:rsidR="00042770" w:rsidRPr="00900339" w:rsidRDefault="00042770" w:rsidP="00F65091">
      <w:pPr>
        <w:rPr>
          <w:shd w:val="clear" w:color="auto" w:fill="FFFFFF"/>
        </w:rPr>
      </w:pPr>
      <w:r w:rsidRPr="00F65091">
        <w:rPr>
          <w:b/>
          <w:bCs/>
          <w:shd w:val="clear" w:color="auto" w:fill="FFFFFF"/>
        </w:rPr>
        <w:t>Примечание:</w:t>
      </w:r>
      <w:r w:rsidRPr="00900339">
        <w:rPr>
          <w:shd w:val="clear" w:color="auto" w:fill="FFFFFF"/>
        </w:rPr>
        <w:t xml:space="preserve"> стоимость путевки указана для одной группы охотничьих </w:t>
      </w:r>
      <w:r w:rsidRPr="00D05C14">
        <w:rPr>
          <w:shd w:val="clear" w:color="auto" w:fill="FFFFFF"/>
        </w:rPr>
        <w:t xml:space="preserve"> ресурсов </w:t>
      </w:r>
      <w:r w:rsidRPr="00900339">
        <w:rPr>
          <w:shd w:val="clear" w:color="auto" w:fill="FFFFFF"/>
        </w:rPr>
        <w:t>(птицы или пушные виды). На второй вид путевки скидка 50%.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За лимитированные виды доплачивается с</w:t>
      </w:r>
      <w:r w:rsidRPr="000D6098">
        <w:t>бор за пользование объектами животного мира</w:t>
      </w:r>
      <w:r>
        <w:t xml:space="preserve"> за 1 особь</w:t>
      </w:r>
      <w:r>
        <w:rPr>
          <w:shd w:val="clear" w:color="auto" w:fill="FFFFFF"/>
        </w:rPr>
        <w:t>(глухарь – 100 р., тетерев 20 р. и т.д.)</w:t>
      </w:r>
    </w:p>
    <w:p w:rsidR="00042770" w:rsidRPr="00900339" w:rsidRDefault="00042770" w:rsidP="00F65091">
      <w:pPr>
        <w:rPr>
          <w:shd w:val="clear" w:color="auto" w:fill="FFFFFF"/>
        </w:rPr>
      </w:pPr>
    </w:p>
    <w:p w:rsidR="00042770" w:rsidRPr="00F65091" w:rsidRDefault="00042770" w:rsidP="00F65091">
      <w:pPr>
        <w:rPr>
          <w:b/>
          <w:bCs/>
          <w:shd w:val="clear" w:color="auto" w:fill="FFFFFF"/>
        </w:rPr>
      </w:pPr>
      <w:r w:rsidRPr="00F65091">
        <w:rPr>
          <w:b/>
          <w:bCs/>
          <w:shd w:val="clear" w:color="auto" w:fill="FFFFFF"/>
        </w:rPr>
        <w:t>Места выдачи разрешений и путевок:</w:t>
      </w:r>
    </w:p>
    <w:p w:rsidR="00042770" w:rsidRPr="00900339" w:rsidRDefault="00042770" w:rsidP="00F65091">
      <w:pPr>
        <w:rPr>
          <w:shd w:val="clear" w:color="auto" w:fill="FFFFFF"/>
        </w:rPr>
      </w:pPr>
    </w:p>
    <w:p w:rsidR="00042770" w:rsidRPr="00900339" w:rsidRDefault="00042770" w:rsidP="00F65091">
      <w:pPr>
        <w:rPr>
          <w:shd w:val="clear" w:color="auto" w:fill="FFFFFF"/>
        </w:rPr>
      </w:pPr>
      <w:r w:rsidRPr="00900339">
        <w:rPr>
          <w:shd w:val="clear" w:color="auto" w:fill="FFFFFF"/>
        </w:rPr>
        <w:t>a) Ольгинский участок, Пряжинский, Райконкоски – до 1 октября в с. Крошнозеро (см. п.2) или в Петрозаводске по согласованию времени и места с главным охотоведом (+7931</w:t>
      </w:r>
      <w:r>
        <w:rPr>
          <w:shd w:val="clear" w:color="auto" w:fill="FFFFFF"/>
        </w:rPr>
        <w:t>7</w:t>
      </w:r>
      <w:r w:rsidRPr="00900339">
        <w:rPr>
          <w:shd w:val="clear" w:color="auto" w:fill="FFFFFF"/>
        </w:rPr>
        <w:t>027851 Геннадий Николаевич Тикка). С 1 октября - Петрозаводск, 5-й Лучевой проезд, д. 2 (ОБЯЗАТЕЛЬНО предварительный звонок по телефону +79212213861 - Мария Владимировна)</w:t>
      </w:r>
    </w:p>
    <w:p w:rsidR="00042770" w:rsidRPr="00900339" w:rsidRDefault="00042770" w:rsidP="00F65091">
      <w:pPr>
        <w:rPr>
          <w:shd w:val="clear" w:color="auto" w:fill="FFFFFF"/>
        </w:rPr>
      </w:pPr>
    </w:p>
    <w:p w:rsidR="00042770" w:rsidRPr="00900339" w:rsidRDefault="00042770" w:rsidP="00F65091">
      <w:pPr>
        <w:rPr>
          <w:shd w:val="clear" w:color="auto" w:fill="FFFFFF"/>
        </w:rPr>
      </w:pPr>
      <w:r w:rsidRPr="00900339">
        <w:rPr>
          <w:shd w:val="clear" w:color="auto" w:fill="FFFFFF"/>
        </w:rPr>
        <w:t>б) Пряжинский участок: с. Крошнозеро ул. Центральная 24б; (+79215275732 - Вячеслав Васильевич Елисеев)</w:t>
      </w:r>
    </w:p>
    <w:p w:rsidR="00042770" w:rsidRPr="00900339" w:rsidRDefault="00042770" w:rsidP="00F65091">
      <w:pPr>
        <w:rPr>
          <w:shd w:val="clear" w:color="auto" w:fill="FFFFFF"/>
        </w:rPr>
      </w:pPr>
    </w:p>
    <w:p w:rsidR="00042770" w:rsidRPr="00900339" w:rsidRDefault="00042770" w:rsidP="00F65091">
      <w:pPr>
        <w:rPr>
          <w:shd w:val="clear" w:color="auto" w:fill="FFFFFF"/>
        </w:rPr>
      </w:pPr>
      <w:r w:rsidRPr="00900339">
        <w:rPr>
          <w:shd w:val="clear" w:color="auto" w:fill="FFFFFF"/>
        </w:rPr>
        <w:t>в) Райконкосский участок: п. Райконкоски, ул. Советская 31-2. (+79215243382, Кротова Ирина Винцасовна)</w:t>
      </w:r>
    </w:p>
    <w:p w:rsidR="00042770" w:rsidRPr="00900339" w:rsidRDefault="00042770" w:rsidP="00F65091">
      <w:pPr>
        <w:rPr>
          <w:shd w:val="clear" w:color="auto" w:fill="FFFFFF"/>
        </w:rPr>
      </w:pPr>
    </w:p>
    <w:p w:rsidR="00042770" w:rsidRPr="00900339" w:rsidRDefault="00042770" w:rsidP="00F65091">
      <w:pPr>
        <w:rPr>
          <w:shd w:val="clear" w:color="auto" w:fill="FFFFFF"/>
        </w:rPr>
      </w:pPr>
      <w:r w:rsidRPr="00900339">
        <w:rPr>
          <w:shd w:val="clear" w:color="auto" w:fill="FFFFFF"/>
        </w:rPr>
        <w:t>г) Тулокский участок: г. Олонец, ул. Чкалова, д. 2 (+79214673325, Иванова Людмила).</w:t>
      </w:r>
    </w:p>
    <w:p w:rsidR="00042770" w:rsidRPr="00900339" w:rsidRDefault="00042770" w:rsidP="00F65091">
      <w:pPr>
        <w:rPr>
          <w:shd w:val="clear" w:color="auto" w:fill="FFFFFF"/>
        </w:rPr>
      </w:pPr>
    </w:p>
    <w:p w:rsidR="00042770" w:rsidRPr="00900339" w:rsidRDefault="00042770" w:rsidP="00F65091">
      <w:pPr>
        <w:rPr>
          <w:shd w:val="clear" w:color="auto" w:fill="FFFFFF"/>
        </w:rPr>
      </w:pPr>
      <w:r w:rsidRPr="00900339">
        <w:rPr>
          <w:shd w:val="clear" w:color="auto" w:fill="FFFFFF"/>
        </w:rPr>
        <w:t>По завершению действия путевок и разрешений на охоту сдать их в заполненном виде в установленные сроки по месту выдачи, или в крайнем случае по указанному ниже адресу: Петрозаводск, 5-й Лучевой проезд, д. 2 (общий почтовый ящик).</w:t>
      </w:r>
    </w:p>
    <w:p w:rsidR="00042770" w:rsidRPr="00900339" w:rsidRDefault="00042770" w:rsidP="00F65091">
      <w:pPr>
        <w:rPr>
          <w:shd w:val="clear" w:color="auto" w:fill="FFFFFF"/>
        </w:rPr>
      </w:pPr>
    </w:p>
    <w:p w:rsidR="00042770" w:rsidRPr="00900339" w:rsidRDefault="00042770" w:rsidP="00F65091">
      <w:pPr>
        <w:rPr>
          <w:shd w:val="clear" w:color="auto" w:fill="FFFFFF"/>
        </w:rPr>
      </w:pPr>
      <w:r w:rsidRPr="00900339">
        <w:rPr>
          <w:shd w:val="clear" w:color="auto" w:fill="FFFFFF"/>
        </w:rPr>
        <w:t>Телефоны представителей Клуба по вопросам осеннее-зимней охоты 2019-20 гг.:</w:t>
      </w:r>
    </w:p>
    <w:p w:rsidR="00042770" w:rsidRPr="00900339" w:rsidRDefault="00042770" w:rsidP="00F65091">
      <w:pPr>
        <w:rPr>
          <w:shd w:val="clear" w:color="auto" w:fill="FFFFFF"/>
        </w:rPr>
      </w:pPr>
      <w:r w:rsidRPr="00900339">
        <w:rPr>
          <w:shd w:val="clear" w:color="auto" w:fill="FFFFFF"/>
        </w:rPr>
        <w:t>+7931</w:t>
      </w:r>
      <w:r>
        <w:rPr>
          <w:shd w:val="clear" w:color="auto" w:fill="FFFFFF"/>
        </w:rPr>
        <w:t>7</w:t>
      </w:r>
      <w:r w:rsidRPr="00900339">
        <w:rPr>
          <w:shd w:val="clear" w:color="auto" w:fill="FFFFFF"/>
        </w:rPr>
        <w:t>027851 Геннадий Николаевич Тикка (весь срок).</w:t>
      </w:r>
    </w:p>
    <w:p w:rsidR="00042770" w:rsidRPr="00900339" w:rsidRDefault="00042770" w:rsidP="00F65091">
      <w:pPr>
        <w:rPr>
          <w:shd w:val="clear" w:color="auto" w:fill="FFFFFF"/>
        </w:rPr>
      </w:pPr>
      <w:r w:rsidRPr="00900339">
        <w:rPr>
          <w:shd w:val="clear" w:color="auto" w:fill="FFFFFF"/>
        </w:rPr>
        <w:t>+79217273595 Илья Геннадьевич Тимин (с 1 ноября).</w:t>
      </w:r>
    </w:p>
    <w:p w:rsidR="00042770" w:rsidRPr="00900339" w:rsidRDefault="00042770" w:rsidP="00F65091">
      <w:pPr>
        <w:rPr>
          <w:shd w:val="clear" w:color="auto" w:fill="FFFFFF"/>
        </w:rPr>
      </w:pPr>
    </w:p>
    <w:p w:rsidR="00042770" w:rsidRPr="00900339" w:rsidRDefault="00042770" w:rsidP="00F65091">
      <w:pPr>
        <w:rPr>
          <w:shd w:val="clear" w:color="auto" w:fill="FFFFFF"/>
        </w:rPr>
      </w:pPr>
      <w:r w:rsidRPr="00F65091">
        <w:rPr>
          <w:b/>
          <w:bCs/>
          <w:shd w:val="clear" w:color="auto" w:fill="FFFFFF"/>
        </w:rPr>
        <w:t>Примечание:</w:t>
      </w:r>
      <w:r w:rsidRPr="00900339">
        <w:rPr>
          <w:shd w:val="clear" w:color="auto" w:fill="FFFFFF"/>
        </w:rPr>
        <w:t xml:space="preserve"> Заявление на охоту рекомендуется заполнить заранее. </w:t>
      </w:r>
    </w:p>
    <w:p w:rsidR="00042770" w:rsidRPr="00193B8A" w:rsidRDefault="00042770" w:rsidP="00F65091">
      <w:r w:rsidRPr="00900339">
        <w:rPr>
          <w:shd w:val="clear" w:color="auto" w:fill="FFFFFF"/>
        </w:rPr>
        <w:t>Скачать можно здесь: http://hunting.karelia.ru/kok/</w:t>
      </w:r>
    </w:p>
    <w:sectPr w:rsidR="00042770" w:rsidRPr="00193B8A" w:rsidSect="00F65091">
      <w:pgSz w:w="11906" w:h="16838"/>
      <w:pgMar w:top="142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0E7"/>
    <w:multiLevelType w:val="hybridMultilevel"/>
    <w:tmpl w:val="FA44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2FBF"/>
    <w:multiLevelType w:val="hybridMultilevel"/>
    <w:tmpl w:val="FA44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8A"/>
    <w:rsid w:val="00042770"/>
    <w:rsid w:val="000D6098"/>
    <w:rsid w:val="00146E37"/>
    <w:rsid w:val="00193B8A"/>
    <w:rsid w:val="003437AE"/>
    <w:rsid w:val="004521EC"/>
    <w:rsid w:val="00552E8B"/>
    <w:rsid w:val="00900339"/>
    <w:rsid w:val="00A65ADC"/>
    <w:rsid w:val="00B47673"/>
    <w:rsid w:val="00D05C14"/>
    <w:rsid w:val="00D74096"/>
    <w:rsid w:val="00DD3862"/>
    <w:rsid w:val="00E24EF8"/>
    <w:rsid w:val="00F65091"/>
    <w:rsid w:val="00F9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DD3862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86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862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386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8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38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38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38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D38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3862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8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38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386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38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38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38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38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38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3862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DD3862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386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3862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3862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DD3862"/>
    <w:rPr>
      <w:b/>
      <w:bCs/>
    </w:rPr>
  </w:style>
  <w:style w:type="character" w:styleId="Emphasis">
    <w:name w:val="Emphasis"/>
    <w:basedOn w:val="DefaultParagraphFont"/>
    <w:uiPriority w:val="99"/>
    <w:qFormat/>
    <w:rsid w:val="00DD3862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DD3862"/>
  </w:style>
  <w:style w:type="paragraph" w:styleId="ListParagraph">
    <w:name w:val="List Paragraph"/>
    <w:basedOn w:val="Normal"/>
    <w:uiPriority w:val="99"/>
    <w:qFormat/>
    <w:rsid w:val="00DD386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D386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D38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D3862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D3862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DD3862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DD3862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D38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D3862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DD3862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D3862"/>
    <w:pPr>
      <w:outlineLvl w:val="9"/>
    </w:pPr>
  </w:style>
  <w:style w:type="table" w:styleId="TableGrid">
    <w:name w:val="Table Grid"/>
    <w:basedOn w:val="TableNormal"/>
    <w:uiPriority w:val="99"/>
    <w:rsid w:val="00193B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354</Words>
  <Characters>2024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услуги, оказываемые некоммерческим партнерством «Клуб охотников Карелии» в сезон охоты 2019-2020 года</dc:title>
  <dc:subject/>
  <dc:creator>RePack by Diakov</dc:creator>
  <cp:keywords/>
  <dc:description/>
  <cp:lastModifiedBy>tim</cp:lastModifiedBy>
  <cp:revision>2</cp:revision>
  <dcterms:created xsi:type="dcterms:W3CDTF">2019-08-15T07:14:00Z</dcterms:created>
  <dcterms:modified xsi:type="dcterms:W3CDTF">2019-08-15T07:14:00Z</dcterms:modified>
</cp:coreProperties>
</file>