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87" w:rsidRPr="00054627" w:rsidRDefault="00515E87" w:rsidP="00054627">
      <w:r w:rsidRPr="00054627">
        <w:t>П Р Е Й С К У Р А Н Т</w:t>
      </w:r>
      <w:r w:rsidR="00054627" w:rsidRPr="00054627">
        <w:t xml:space="preserve"> </w:t>
      </w:r>
      <w:r w:rsidRPr="00054627">
        <w:t>цен на услуги, </w:t>
      </w:r>
      <w:r w:rsidR="00054627" w:rsidRPr="00054627">
        <w:t xml:space="preserve"> </w:t>
      </w:r>
      <w:r w:rsidRPr="00054627">
        <w:t>оказываемые охотникам Карельской региональной общественной организацией</w:t>
      </w:r>
      <w:r w:rsidR="00054627" w:rsidRPr="00054627">
        <w:t xml:space="preserve"> </w:t>
      </w:r>
      <w:r w:rsidRPr="00054627">
        <w:t>охотников и рыболовов НА ЛЕТНИЙ И ОСЕННЕ-ЗИМНИЙ СЕЗОНЫ ОХОТЫ 2018-2019гг.</w:t>
      </w:r>
    </w:p>
    <w:p w:rsidR="00054627" w:rsidRPr="00054627" w:rsidRDefault="00054627" w:rsidP="00054627"/>
    <w:tbl>
      <w:tblPr>
        <w:tblW w:w="97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8"/>
        <w:gridCol w:w="1250"/>
        <w:gridCol w:w="1392"/>
      </w:tblGrid>
      <w:tr w:rsidR="00054627" w:rsidRPr="00054627" w:rsidTr="00054627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515E87" w:rsidRPr="00054627" w:rsidRDefault="00515E87" w:rsidP="00054627">
            <w:r w:rsidRPr="00054627">
              <w:t>Категории охотников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515E87" w:rsidRPr="00054627" w:rsidRDefault="00515E87" w:rsidP="00054627">
            <w:r w:rsidRPr="00054627">
              <w:t>Сутки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515E87" w:rsidRPr="00054627" w:rsidRDefault="00515E87" w:rsidP="00054627">
            <w:r w:rsidRPr="00054627">
              <w:t>Сезон</w:t>
            </w:r>
          </w:p>
        </w:tc>
      </w:tr>
      <w:tr w:rsidR="00054627" w:rsidRPr="00054627" w:rsidTr="00054627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E87" w:rsidRPr="00054627" w:rsidRDefault="00515E87" w:rsidP="00054627">
            <w:r w:rsidRPr="00054627">
              <w:t xml:space="preserve">Члены </w:t>
            </w:r>
            <w:proofErr w:type="spellStart"/>
            <w:r w:rsidRPr="00054627">
              <w:t>КРОООиР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E87" w:rsidRPr="00054627" w:rsidRDefault="00515E87" w:rsidP="00054627">
            <w:r w:rsidRPr="00054627">
              <w:t xml:space="preserve">200 </w:t>
            </w:r>
            <w:proofErr w:type="spellStart"/>
            <w:r w:rsidRPr="00054627">
              <w:t>руб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E87" w:rsidRPr="00054627" w:rsidRDefault="00515E87" w:rsidP="00054627">
            <w:r w:rsidRPr="00054627">
              <w:t xml:space="preserve">1000 </w:t>
            </w:r>
            <w:proofErr w:type="spellStart"/>
            <w:r w:rsidRPr="00054627">
              <w:t>руб</w:t>
            </w:r>
            <w:proofErr w:type="spellEnd"/>
          </w:p>
        </w:tc>
      </w:tr>
      <w:tr w:rsidR="00054627" w:rsidRPr="00054627" w:rsidTr="00054627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E87" w:rsidRPr="00054627" w:rsidRDefault="00515E87" w:rsidP="00054627">
            <w:r w:rsidRPr="00054627">
              <w:t xml:space="preserve">Члены </w:t>
            </w:r>
            <w:proofErr w:type="spellStart"/>
            <w:r w:rsidRPr="00054627">
              <w:t>Росохотрыболовсоюза</w:t>
            </w:r>
            <w:proofErr w:type="spellEnd"/>
            <w:r w:rsidRPr="00054627">
              <w:t xml:space="preserve">, не члены </w:t>
            </w:r>
            <w:proofErr w:type="spellStart"/>
            <w:r w:rsidRPr="00054627">
              <w:t>КРОООиР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E87" w:rsidRPr="00054627" w:rsidRDefault="00515E87" w:rsidP="00054627">
            <w:r w:rsidRPr="00054627">
              <w:t xml:space="preserve">300 </w:t>
            </w:r>
            <w:proofErr w:type="spellStart"/>
            <w:r w:rsidRPr="00054627">
              <w:t>руб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E87" w:rsidRPr="00054627" w:rsidRDefault="00515E87" w:rsidP="00054627">
            <w:r w:rsidRPr="00054627">
              <w:t xml:space="preserve">3000 </w:t>
            </w:r>
            <w:proofErr w:type="spellStart"/>
            <w:r w:rsidRPr="00054627">
              <w:t>руб</w:t>
            </w:r>
            <w:proofErr w:type="spellEnd"/>
          </w:p>
        </w:tc>
      </w:tr>
      <w:tr w:rsidR="00054627" w:rsidRPr="00054627" w:rsidTr="00054627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E87" w:rsidRPr="00054627" w:rsidRDefault="00515E87" w:rsidP="00054627">
            <w:r w:rsidRPr="00054627">
              <w:t>Другие категории охотников</w:t>
            </w:r>
            <w:r w:rsidRPr="00054627">
              <w:br/>
              <w:t>Примечание:</w:t>
            </w:r>
            <w:r w:rsidRPr="00054627">
              <w:br/>
              <w:t>сезонная путевка выдается в три охотничьих хозяйства.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E87" w:rsidRPr="00054627" w:rsidRDefault="00515E87" w:rsidP="00054627">
            <w:r w:rsidRPr="00054627">
              <w:t xml:space="preserve">500 </w:t>
            </w:r>
            <w:proofErr w:type="spellStart"/>
            <w:r w:rsidRPr="00054627">
              <w:t>руб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E87" w:rsidRPr="00054627" w:rsidRDefault="00515E87" w:rsidP="00054627">
            <w:r w:rsidRPr="00054627">
              <w:t xml:space="preserve">5000 </w:t>
            </w:r>
            <w:proofErr w:type="spellStart"/>
            <w:r w:rsidRPr="00054627">
              <w:t>руб</w:t>
            </w:r>
            <w:proofErr w:type="spellEnd"/>
          </w:p>
        </w:tc>
      </w:tr>
      <w:tr w:rsidR="00054627" w:rsidRPr="00054627" w:rsidTr="00054627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E87" w:rsidRPr="00054627" w:rsidRDefault="00515E87" w:rsidP="00054627">
            <w:r w:rsidRPr="00054627">
              <w:t xml:space="preserve">Местные жители, члены </w:t>
            </w:r>
            <w:proofErr w:type="spellStart"/>
            <w:r w:rsidRPr="00054627">
              <w:t>КРОООиР</w:t>
            </w:r>
            <w:proofErr w:type="spellEnd"/>
            <w:r w:rsidRPr="00054627">
              <w:br/>
              <w:t>примечание:</w:t>
            </w:r>
            <w:r w:rsidRPr="00054627">
              <w:br/>
              <w:t>путевка выдается в одно хозяйство по месту прописки.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E87" w:rsidRPr="00054627" w:rsidRDefault="00515E87" w:rsidP="00054627">
            <w:r w:rsidRPr="00054627">
              <w:t xml:space="preserve">150 </w:t>
            </w:r>
            <w:proofErr w:type="spellStart"/>
            <w:r w:rsidRPr="00054627">
              <w:t>руб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E87" w:rsidRPr="00054627" w:rsidRDefault="00515E87" w:rsidP="00054627">
            <w:r w:rsidRPr="00054627">
              <w:t xml:space="preserve">800 </w:t>
            </w:r>
            <w:proofErr w:type="spellStart"/>
            <w:r w:rsidRPr="00054627">
              <w:t>руб</w:t>
            </w:r>
            <w:proofErr w:type="spellEnd"/>
          </w:p>
        </w:tc>
      </w:tr>
      <w:tr w:rsidR="00054627" w:rsidRPr="00054627" w:rsidTr="00054627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E87" w:rsidRPr="00054627" w:rsidRDefault="00515E87" w:rsidP="00054627">
            <w:r w:rsidRPr="00054627">
              <w:t xml:space="preserve">Члены </w:t>
            </w:r>
            <w:proofErr w:type="spellStart"/>
            <w:r w:rsidRPr="00054627">
              <w:t>КРОООиР</w:t>
            </w:r>
            <w:proofErr w:type="spellEnd"/>
            <w:r w:rsidRPr="00054627">
              <w:t xml:space="preserve"> на сезон во все хозяйства </w:t>
            </w:r>
            <w:r w:rsidRPr="00054627">
              <w:br/>
              <w:t>Примечание:</w:t>
            </w:r>
            <w:r w:rsidRPr="00054627">
              <w:br/>
              <w:t>стоимость путевки указана для одной группы охотничьих (птицы или пушные виды)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E87" w:rsidRPr="00054627" w:rsidRDefault="00515E87" w:rsidP="00054627">
            <w:r w:rsidRPr="00054627">
              <w:t>       --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E87" w:rsidRPr="00054627" w:rsidRDefault="00515E87" w:rsidP="00054627">
            <w:r w:rsidRPr="00054627">
              <w:t xml:space="preserve">1500 </w:t>
            </w:r>
            <w:proofErr w:type="spellStart"/>
            <w:r w:rsidRPr="00054627">
              <w:t>руб</w:t>
            </w:r>
            <w:proofErr w:type="spellEnd"/>
          </w:p>
        </w:tc>
      </w:tr>
      <w:tr w:rsidR="00054627" w:rsidRPr="00054627" w:rsidTr="00054627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E87" w:rsidRPr="00054627" w:rsidRDefault="00515E87" w:rsidP="00054627">
            <w:r w:rsidRPr="00054627">
              <w:t>Сезонная путевка льготная за 50% от стоимости:</w:t>
            </w:r>
            <w:r w:rsidRPr="00054627">
              <w:br/>
              <w:t xml:space="preserve">-члены </w:t>
            </w:r>
            <w:proofErr w:type="spellStart"/>
            <w:r w:rsidRPr="00054627">
              <w:t>КРОООиР</w:t>
            </w:r>
            <w:proofErr w:type="spellEnd"/>
            <w:r w:rsidRPr="00054627">
              <w:t xml:space="preserve"> студенты очных отделений,</w:t>
            </w:r>
            <w:r w:rsidRPr="00054627">
              <w:br/>
              <w:t xml:space="preserve">- члены </w:t>
            </w:r>
            <w:proofErr w:type="spellStart"/>
            <w:r w:rsidRPr="00054627">
              <w:t>КРОООиР</w:t>
            </w:r>
            <w:proofErr w:type="spellEnd"/>
            <w:r w:rsidRPr="00054627">
              <w:t>, инвалиды I и II групп; </w:t>
            </w:r>
            <w:r w:rsidRPr="00054627">
              <w:br/>
              <w:t xml:space="preserve">- члены </w:t>
            </w:r>
            <w:proofErr w:type="spellStart"/>
            <w:r w:rsidRPr="00054627">
              <w:t>КРОООиР</w:t>
            </w:r>
            <w:proofErr w:type="spellEnd"/>
            <w:r w:rsidRPr="00054627">
              <w:t>, старше 60 лет; </w:t>
            </w:r>
            <w:r w:rsidRPr="00054627">
              <w:br/>
              <w:t xml:space="preserve">-почётные члены </w:t>
            </w:r>
            <w:proofErr w:type="spellStart"/>
            <w:r w:rsidRPr="00054627">
              <w:t>КРОООиР</w:t>
            </w:r>
            <w:proofErr w:type="spellEnd"/>
            <w:r w:rsidRPr="00054627">
              <w:t xml:space="preserve">, </w:t>
            </w:r>
            <w:proofErr w:type="spellStart"/>
            <w:r w:rsidRPr="00054627">
              <w:t>Росохотрыболовсоюза</w:t>
            </w:r>
            <w:proofErr w:type="spellEnd"/>
            <w:r w:rsidRPr="00054627">
              <w:t>.</w:t>
            </w:r>
            <w:r w:rsidRPr="00054627">
              <w:br/>
              <w:t>- вторая группа охотничьих ресурсов,</w:t>
            </w:r>
            <w:r w:rsidRPr="00054627">
              <w:br/>
              <w:t>- на месяцы январь - февраль.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E87" w:rsidRPr="00054627" w:rsidRDefault="00515E87" w:rsidP="00054627">
            <w:r w:rsidRPr="00054627">
              <w:t>       --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E87" w:rsidRPr="00054627" w:rsidRDefault="00515E87" w:rsidP="00054627">
            <w:r w:rsidRPr="00054627">
              <w:t>50% от</w:t>
            </w:r>
            <w:r w:rsidRPr="00054627">
              <w:br/>
              <w:t>стоимости</w:t>
            </w:r>
            <w:r w:rsidRPr="00054627">
              <w:br/>
              <w:t>путевки</w:t>
            </w:r>
          </w:p>
        </w:tc>
      </w:tr>
      <w:tr w:rsidR="00054627" w:rsidRPr="00054627" w:rsidTr="00054627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E87" w:rsidRPr="00054627" w:rsidRDefault="00515E87" w:rsidP="00054627">
            <w:r w:rsidRPr="00054627">
              <w:t xml:space="preserve">Члены </w:t>
            </w:r>
            <w:proofErr w:type="spellStart"/>
            <w:r w:rsidRPr="00054627">
              <w:t>КРОООиР</w:t>
            </w:r>
            <w:proofErr w:type="spellEnd"/>
            <w:r w:rsidRPr="00054627">
              <w:t xml:space="preserve"> старше 70 лет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E87" w:rsidRPr="00054627" w:rsidRDefault="00515E87" w:rsidP="00054627">
            <w:r w:rsidRPr="00054627">
              <w:t xml:space="preserve">50 </w:t>
            </w:r>
            <w:proofErr w:type="spellStart"/>
            <w:r w:rsidRPr="00054627">
              <w:t>руб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E87" w:rsidRPr="00054627" w:rsidRDefault="00515E87" w:rsidP="00054627">
            <w:r w:rsidRPr="00054627">
              <w:t xml:space="preserve">200 </w:t>
            </w:r>
            <w:proofErr w:type="spellStart"/>
            <w:r w:rsidRPr="00054627">
              <w:t>руб</w:t>
            </w:r>
            <w:proofErr w:type="spellEnd"/>
          </w:p>
        </w:tc>
      </w:tr>
    </w:tbl>
    <w:p w:rsidR="00515E87" w:rsidRPr="00054627" w:rsidRDefault="00515E87" w:rsidP="00054627"/>
    <w:p w:rsidR="00515E87" w:rsidRPr="00054627" w:rsidRDefault="00515E87" w:rsidP="00054627">
      <w:pPr>
        <w:rPr>
          <w:b/>
        </w:rPr>
      </w:pPr>
      <w:r w:rsidRPr="00054627">
        <w:rPr>
          <w:b/>
        </w:rPr>
        <w:t xml:space="preserve">Охота на лимитированные виды дичи (путевка) для членов </w:t>
      </w:r>
      <w:proofErr w:type="spellStart"/>
      <w:r w:rsidRPr="00054627">
        <w:rPr>
          <w:b/>
        </w:rPr>
        <w:t>КРОООиР</w:t>
      </w:r>
      <w:proofErr w:type="spellEnd"/>
      <w:r w:rsidRPr="00054627">
        <w:rPr>
          <w:b/>
        </w:rPr>
        <w:t>: .</w:t>
      </w:r>
    </w:p>
    <w:p w:rsidR="00515E87" w:rsidRPr="00054627" w:rsidRDefault="00515E87" w:rsidP="00054627">
      <w:pPr>
        <w:rPr>
          <w:b/>
        </w:rPr>
      </w:pPr>
      <w:r w:rsidRPr="00054627">
        <w:t>ЛОСЬ ВЗРОСЛЫЙ - 12000 руб., </w:t>
      </w:r>
      <w:r w:rsidRPr="00054627">
        <w:br/>
        <w:t>ЛОСЬ СЕГОЛЕТОК – 8000 руб.</w:t>
      </w:r>
      <w:r w:rsidRPr="00054627">
        <w:br/>
        <w:t>САМЦЫ ЛОСЯ «НА РЕВУ» - 50000 руб.</w:t>
      </w:r>
      <w:r w:rsidRPr="00054627">
        <w:br/>
        <w:t>БУРЫЙ МЕДВЕДЬ - 10000 руб.</w:t>
      </w:r>
      <w:r w:rsidRPr="00054627">
        <w:br/>
        <w:t>КАБАН ВЗРОСЛЫЙ – 6000 руб.,</w:t>
      </w:r>
      <w:r w:rsidRPr="00054627">
        <w:br/>
        <w:t>КАБАН СЕГОЛЕТОК – 3000 руб. </w:t>
      </w:r>
      <w:r w:rsidRPr="00054627">
        <w:br/>
      </w:r>
      <w:r w:rsidRPr="00054627">
        <w:br/>
      </w:r>
      <w:r w:rsidRPr="00054627">
        <w:rPr>
          <w:b/>
        </w:rPr>
        <w:t>Сбор за пользование объектами животного мира (за каждую особь):</w:t>
      </w:r>
    </w:p>
    <w:p w:rsidR="00E24EF8" w:rsidRPr="00054627" w:rsidRDefault="00515E87" w:rsidP="00054627">
      <w:r w:rsidRPr="00054627">
        <w:t>ЛОСЬ ВЗРОСЛЫЙ - 1500 руб., </w:t>
      </w:r>
      <w:r w:rsidRPr="00054627">
        <w:br/>
        <w:t>ЛОСЬ СЕГОЛЕТОК -750 руб. </w:t>
      </w:r>
      <w:r w:rsidRPr="00054627">
        <w:br/>
        <w:t>БУРЫЙ МЕДВЕДЬ - 3000 руб. </w:t>
      </w:r>
      <w:r w:rsidRPr="00054627">
        <w:br/>
        <w:t>КАБАН ВЗРОСЛЫЙ - 450 руб., </w:t>
      </w:r>
      <w:r w:rsidRPr="00054627">
        <w:br/>
        <w:t>КАБАН СЕГОЛЕТОК - 225 руб. </w:t>
      </w:r>
      <w:r w:rsidRPr="00054627">
        <w:br/>
        <w:t>ГЛУХАРЬ - 100 руб. </w:t>
      </w:r>
      <w:r w:rsidRPr="00054627">
        <w:br/>
        <w:t>ТЕТЕРЕВ - 20 руб. </w:t>
      </w:r>
      <w:r w:rsidRPr="00054627">
        <w:br/>
        <w:t>КУНИЦА, БОБР, БАРСУК – 60 руб.</w:t>
      </w:r>
      <w:bookmarkStart w:id="0" w:name="_GoBack"/>
      <w:bookmarkEnd w:id="0"/>
    </w:p>
    <w:sectPr w:rsidR="00E24EF8" w:rsidRPr="00054627" w:rsidSect="0005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87"/>
    <w:rsid w:val="00054627"/>
    <w:rsid w:val="00515E87"/>
    <w:rsid w:val="00DD3862"/>
    <w:rsid w:val="00E2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46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6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6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6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46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46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46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46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46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6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46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46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46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46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46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46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46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462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46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46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46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462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4627"/>
    <w:rPr>
      <w:b/>
      <w:bCs/>
    </w:rPr>
  </w:style>
  <w:style w:type="character" w:styleId="a8">
    <w:name w:val="Emphasis"/>
    <w:basedOn w:val="a0"/>
    <w:uiPriority w:val="20"/>
    <w:qFormat/>
    <w:rsid w:val="0005462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4627"/>
    <w:rPr>
      <w:szCs w:val="32"/>
    </w:rPr>
  </w:style>
  <w:style w:type="paragraph" w:styleId="aa">
    <w:name w:val="List Paragraph"/>
    <w:basedOn w:val="a"/>
    <w:uiPriority w:val="34"/>
    <w:qFormat/>
    <w:rsid w:val="000546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4627"/>
    <w:rPr>
      <w:i/>
    </w:rPr>
  </w:style>
  <w:style w:type="character" w:customStyle="1" w:styleId="22">
    <w:name w:val="Цитата 2 Знак"/>
    <w:basedOn w:val="a0"/>
    <w:link w:val="21"/>
    <w:uiPriority w:val="29"/>
    <w:rsid w:val="0005462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462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4627"/>
    <w:rPr>
      <w:b/>
      <w:i/>
      <w:sz w:val="24"/>
    </w:rPr>
  </w:style>
  <w:style w:type="character" w:styleId="ad">
    <w:name w:val="Subtle Emphasis"/>
    <w:uiPriority w:val="19"/>
    <w:qFormat/>
    <w:rsid w:val="0005462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462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462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462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462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4627"/>
    <w:pPr>
      <w:outlineLvl w:val="9"/>
    </w:pPr>
  </w:style>
  <w:style w:type="paragraph" w:styleId="af3">
    <w:name w:val="Normal (Web)"/>
    <w:basedOn w:val="a"/>
    <w:uiPriority w:val="99"/>
    <w:semiHidden/>
    <w:unhideWhenUsed/>
    <w:rsid w:val="00515E8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25">
    <w:name w:val="стиль25"/>
    <w:basedOn w:val="a0"/>
    <w:rsid w:val="00515E87"/>
  </w:style>
  <w:style w:type="character" w:customStyle="1" w:styleId="18">
    <w:name w:val="стиль18"/>
    <w:basedOn w:val="a0"/>
    <w:rsid w:val="00515E87"/>
  </w:style>
  <w:style w:type="character" w:customStyle="1" w:styleId="41">
    <w:name w:val="стиль4"/>
    <w:basedOn w:val="a0"/>
    <w:rsid w:val="00515E87"/>
  </w:style>
  <w:style w:type="paragraph" w:customStyle="1" w:styleId="410">
    <w:name w:val="стиль41"/>
    <w:basedOn w:val="a"/>
    <w:rsid w:val="00515E8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46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6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6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6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46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46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46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46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46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6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46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46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46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46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46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46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46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462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46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46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46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462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4627"/>
    <w:rPr>
      <w:b/>
      <w:bCs/>
    </w:rPr>
  </w:style>
  <w:style w:type="character" w:styleId="a8">
    <w:name w:val="Emphasis"/>
    <w:basedOn w:val="a0"/>
    <w:uiPriority w:val="20"/>
    <w:qFormat/>
    <w:rsid w:val="0005462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4627"/>
    <w:rPr>
      <w:szCs w:val="32"/>
    </w:rPr>
  </w:style>
  <w:style w:type="paragraph" w:styleId="aa">
    <w:name w:val="List Paragraph"/>
    <w:basedOn w:val="a"/>
    <w:uiPriority w:val="34"/>
    <w:qFormat/>
    <w:rsid w:val="000546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4627"/>
    <w:rPr>
      <w:i/>
    </w:rPr>
  </w:style>
  <w:style w:type="character" w:customStyle="1" w:styleId="22">
    <w:name w:val="Цитата 2 Знак"/>
    <w:basedOn w:val="a0"/>
    <w:link w:val="21"/>
    <w:uiPriority w:val="29"/>
    <w:rsid w:val="0005462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462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4627"/>
    <w:rPr>
      <w:b/>
      <w:i/>
      <w:sz w:val="24"/>
    </w:rPr>
  </w:style>
  <w:style w:type="character" w:styleId="ad">
    <w:name w:val="Subtle Emphasis"/>
    <w:uiPriority w:val="19"/>
    <w:qFormat/>
    <w:rsid w:val="0005462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462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462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462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462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4627"/>
    <w:pPr>
      <w:outlineLvl w:val="9"/>
    </w:pPr>
  </w:style>
  <w:style w:type="paragraph" w:styleId="af3">
    <w:name w:val="Normal (Web)"/>
    <w:basedOn w:val="a"/>
    <w:uiPriority w:val="99"/>
    <w:semiHidden/>
    <w:unhideWhenUsed/>
    <w:rsid w:val="00515E8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25">
    <w:name w:val="стиль25"/>
    <w:basedOn w:val="a0"/>
    <w:rsid w:val="00515E87"/>
  </w:style>
  <w:style w:type="character" w:customStyle="1" w:styleId="18">
    <w:name w:val="стиль18"/>
    <w:basedOn w:val="a0"/>
    <w:rsid w:val="00515E87"/>
  </w:style>
  <w:style w:type="character" w:customStyle="1" w:styleId="41">
    <w:name w:val="стиль4"/>
    <w:basedOn w:val="a0"/>
    <w:rsid w:val="00515E87"/>
  </w:style>
  <w:style w:type="paragraph" w:customStyle="1" w:styleId="410">
    <w:name w:val="стиль41"/>
    <w:basedOn w:val="a"/>
    <w:rsid w:val="00515E8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6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2018-08-11T08:32:00Z</dcterms:created>
  <dcterms:modified xsi:type="dcterms:W3CDTF">2018-08-11T09:18:00Z</dcterms:modified>
</cp:coreProperties>
</file>